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5E" w:rsidRPr="00E1787D" w:rsidRDefault="00CA1B5E" w:rsidP="00CA1B5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</w:t>
      </w: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коррекционного курса</w:t>
      </w:r>
    </w:p>
    <w:p w:rsidR="00CA1B5E" w:rsidRPr="00E1787D" w:rsidRDefault="00CA1B5E" w:rsidP="00CA1B5E">
      <w:pPr>
        <w:tabs>
          <w:tab w:val="left" w:pos="402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 Формирование речевого слуха и произносительной стороны речи»</w:t>
      </w:r>
    </w:p>
    <w:p w:rsidR="00745CF7" w:rsidRPr="006264EA" w:rsidRDefault="00745CF7" w:rsidP="006264EA">
      <w:pPr>
        <w:tabs>
          <w:tab w:val="left" w:pos="40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2.3</w:t>
      </w:r>
    </w:p>
    <w:p w:rsidR="00745CF7" w:rsidRPr="006264EA" w:rsidRDefault="00745CF7" w:rsidP="006264EA">
      <w:pPr>
        <w:tabs>
          <w:tab w:val="left" w:pos="40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(1-9 классы)</w:t>
      </w:r>
    </w:p>
    <w:p w:rsidR="00745CF7" w:rsidRPr="006264EA" w:rsidRDefault="00745CF7" w:rsidP="006264EA">
      <w:pPr>
        <w:tabs>
          <w:tab w:val="left" w:pos="40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ГОУ ЯО «Ярославская школа</w:t>
      </w:r>
      <w:r w:rsid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 xml:space="preserve">- интернат № 7» </w:t>
      </w:r>
    </w:p>
    <w:p w:rsidR="00745CF7" w:rsidRPr="006264EA" w:rsidRDefault="00745CF7" w:rsidP="006264EA">
      <w:pPr>
        <w:tabs>
          <w:tab w:val="left" w:pos="40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45CF7" w:rsidRPr="006264EA" w:rsidRDefault="00745CF7" w:rsidP="006264E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(индивидуальные занятия</w:t>
      </w:r>
      <w:proofErr w:type="gramStart"/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Данная рабочая программа создана на основе следующих </w:t>
      </w:r>
      <w:r w:rsidRPr="006264EA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нормативных документов: 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Федеральный  закон  РФ  «Об  образовании  в  Российской Федерации» N 273-ФЗ  (от 07.05.2013 N 99-ФЗ, от 23.07.2013 N 203-ФЗ);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 Федеральный  закон  РФ от 03.05.2012г. № 46-ФЗ « О ратификации Конвенции о правах инвалидов»;</w:t>
      </w:r>
    </w:p>
    <w:p w:rsidR="00745CF7" w:rsidRPr="006264EA" w:rsidRDefault="00745CF7" w:rsidP="006264EA">
      <w:pPr>
        <w:pStyle w:val="a5"/>
        <w:shd w:val="clear" w:color="auto" w:fill="FCFDFE"/>
        <w:spacing w:line="276" w:lineRule="auto"/>
        <w:ind w:firstLine="709"/>
      </w:pPr>
      <w:r w:rsidRPr="006264EA">
        <w:t xml:space="preserve">- Указ Президента РФ от 01.06.2012г. № 761 </w:t>
      </w:r>
      <w:r w:rsidRPr="006264EA">
        <w:rPr>
          <w:b/>
          <w:bCs/>
        </w:rPr>
        <w:t>"</w:t>
      </w:r>
      <w:r w:rsidRPr="006264EA">
        <w:t>О Национальной стратегии действий в интересах детей на 2012-2017 годы";</w:t>
      </w:r>
    </w:p>
    <w:p w:rsidR="00745CF7" w:rsidRPr="006264EA" w:rsidRDefault="00745CF7" w:rsidP="006264EA">
      <w:pPr>
        <w:pStyle w:val="a5"/>
        <w:shd w:val="clear" w:color="auto" w:fill="FCFDFE"/>
        <w:spacing w:line="276" w:lineRule="auto"/>
        <w:ind w:firstLine="709"/>
      </w:pPr>
      <w:r w:rsidRPr="006264EA">
        <w:t>- Федеральный закон РФ «О социальной защите инвалидов в Российской Федерации» (с изменениями на 30 октября 2017 года);</w:t>
      </w:r>
    </w:p>
    <w:p w:rsidR="00745CF7" w:rsidRPr="006264EA" w:rsidRDefault="00745CF7" w:rsidP="006264EA">
      <w:pPr>
        <w:pStyle w:val="a5"/>
        <w:shd w:val="clear" w:color="auto" w:fill="FCFDFE"/>
        <w:spacing w:line="276" w:lineRule="auto"/>
        <w:ind w:firstLine="709"/>
      </w:pPr>
      <w:r w:rsidRPr="006264EA">
        <w:t xml:space="preserve">- Приказ </w:t>
      </w:r>
      <w:proofErr w:type="spellStart"/>
      <w:r w:rsidRPr="006264EA">
        <w:t>Минобрнауки</w:t>
      </w:r>
      <w:proofErr w:type="spellEnd"/>
      <w:r w:rsidRPr="006264EA">
        <w:t xml:space="preserve"> РФ от 30.08.2013г.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45CF7" w:rsidRPr="006264EA" w:rsidRDefault="00745CF7" w:rsidP="006264EA">
      <w:pPr>
        <w:pStyle w:val="a5"/>
        <w:shd w:val="clear" w:color="auto" w:fill="FCFDFE"/>
        <w:spacing w:line="276" w:lineRule="auto"/>
        <w:ind w:firstLine="709"/>
      </w:pPr>
      <w:r w:rsidRPr="006264EA">
        <w:t xml:space="preserve">- Постановление Главного государственного санитарного врача РФ от 10.07.2015г. № 26 «Об утверждении </w:t>
      </w:r>
      <w:proofErr w:type="spellStart"/>
      <w:r w:rsidRPr="006264EA">
        <w:t>СанПиН</w:t>
      </w:r>
      <w:proofErr w:type="spellEnd"/>
      <w:r w:rsidRPr="006264EA">
        <w:t xml:space="preserve"> 2.4.2.3286-5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</w:t>
      </w:r>
      <w:proofErr w:type="gramStart"/>
      <w:r w:rsidRPr="006264EA">
        <w:t>для</w:t>
      </w:r>
      <w:proofErr w:type="gramEnd"/>
      <w:r w:rsidRPr="006264EA">
        <w:t xml:space="preserve"> обучающихся с ОВЗ» (с 01.06. 2016.)</w:t>
      </w:r>
    </w:p>
    <w:p w:rsid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- Федеральный  государственный  образовательный  стандарт  начального  общего образования для слабослышащих и позднооглохших обучающихся (приказ Министерства образования и науки Российской Федерации от 19.12.2014г._</w:t>
      </w:r>
      <w:r w:rsidRPr="006264EA">
        <w:rPr>
          <w:rFonts w:ascii="Times New Roman" w:hAnsi="Times New Roman" w:cs="Times New Roman"/>
          <w:sz w:val="24"/>
          <w:szCs w:val="24"/>
          <w:shd w:val="clear" w:color="auto" w:fill="FFFFFF"/>
        </w:rPr>
        <w:t>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здоровья»).</w:t>
      </w:r>
      <w:proofErr w:type="gramEnd"/>
    </w:p>
    <w:p w:rsidR="00745CF7" w:rsidRPr="006264EA" w:rsidRDefault="006264EA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F7" w:rsidRPr="006264EA">
        <w:rPr>
          <w:rFonts w:ascii="Times New Roman" w:hAnsi="Times New Roman" w:cs="Times New Roman"/>
          <w:sz w:val="24"/>
          <w:szCs w:val="24"/>
        </w:rPr>
        <w:t xml:space="preserve">Примерная  адаптированная  основная  образовательная  программа  начального общего образования для </w:t>
      </w:r>
      <w:proofErr w:type="gramStart"/>
      <w:r w:rsidR="00745CF7" w:rsidRPr="006264EA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="00745CF7" w:rsidRPr="006264EA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на основе ФГОС (проект). 2014.  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Устав ГОУ ЯО «Ярославская школа-интернат № 7»;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- Адаптированная основная образовательная программа начального общего образования ГОУ ЯО «Ярославская школа-интернат № 7» 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Письмо Департамента образования Ярославской области № 23/01-10 от 12.01.06. «Рекомендации по разработке и утверждению рабочих программ учебных курсов»;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Положение о рабочей программе ГОУ ЯО «Ярославская школа-интернат № 7» от 13.11.2013 г.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Программы СКОУ 1,2 вида 2006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РФ от 10.04.2002г. №29/2065-п «Базисный учебный план специальных (коррекционных) образовательных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учрежденй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для обучающихся, воспитанников с отклонениями в развитии»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Приказ Министерства науки и образования РФ от 06.10.2009г. №373 « 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формированию речевого слуха и произносительной стороны речи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курс </w:t>
      </w:r>
      <w:hyperlink r:id="rId6" w:tooltip="Начальное общее образование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начального общего образования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основного общего образования разработана в соответствии с требованиями к результатам (личностным, предметным) освоения адаптированной основной </w:t>
      </w:r>
      <w:hyperlink r:id="rId7" w:tooltip="Общеобразовательные программы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общеобразовательной программы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 общего образования обучающихся с ограниченными возможностями здоровья (слабослышащие, варрант 2.3) в соответствии с ФГОС НОО обучающихся с ОВЗ, адаптированной основной </w:t>
      </w:r>
      <w:hyperlink r:id="rId8" w:tooltip="Общеобразовательные программы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общеобразовательной программы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слабослышащих и позднооглохших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глубоким недоразвитием речи, обусловленным нарушением слуха, имеющих умственную отсталость (интеллектуальные нарушения). На основе коррекционной программы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формированию речевого слуха и произносительной стороны речи создаётся индивидуальная программа на каждого обучающегося.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Рабочая программа реализует следующие цели обучения: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речевого слуха обучающихся для овладения речью как средством общения и познания окружающего мира, создание условий для активизации собственного потенциала слабослышащих, позднооглохших и кохлеарн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имплантированных обучающихся.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Изучение предмета способствует решению следующих задач: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слухового восприятия;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произносительных навыков;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речи и языковой способности как важнейшего условия реабилитации и социализации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коммуникативных универсальных учебных действий.</w:t>
      </w:r>
    </w:p>
    <w:p w:rsidR="003E6AA3" w:rsidRPr="006264EA" w:rsidRDefault="00745CF7" w:rsidP="00626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Место курса в учебном плане</w:t>
      </w:r>
    </w:p>
    <w:p w:rsidR="003E6AA3" w:rsidRPr="006264EA" w:rsidRDefault="003E6AA3" w:rsidP="006264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64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Обязательные </w:t>
      </w:r>
      <w:r w:rsidRPr="006264EA">
        <w:rPr>
          <w:rFonts w:ascii="Times New Roman" w:hAnsi="Times New Roman" w:cs="Times New Roman"/>
          <w:spacing w:val="-1"/>
          <w:sz w:val="24"/>
          <w:szCs w:val="24"/>
        </w:rPr>
        <w:t xml:space="preserve">специальные занятия </w:t>
      </w:r>
      <w:r w:rsidRPr="006264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>«Развитие восприятия и воспроизведения устной речи</w:t>
      </w:r>
      <w:r w:rsidR="00CA1B5E">
        <w:rPr>
          <w:rFonts w:ascii="Times New Roman" w:hAnsi="Times New Roman" w:cs="Times New Roman"/>
          <w:sz w:val="24"/>
          <w:szCs w:val="24"/>
        </w:rPr>
        <w:t>»</w:t>
      </w:r>
      <w:r w:rsidRPr="006264EA">
        <w:rPr>
          <w:rFonts w:ascii="Times New Roman" w:hAnsi="Times New Roman" w:cs="Times New Roman"/>
          <w:spacing w:val="-1"/>
          <w:sz w:val="24"/>
          <w:szCs w:val="24"/>
        </w:rPr>
        <w:t xml:space="preserve"> включены </w:t>
      </w:r>
      <w:r w:rsidRPr="006264EA">
        <w:rPr>
          <w:rFonts w:ascii="Times New Roman" w:hAnsi="Times New Roman" w:cs="Times New Roman"/>
          <w:b/>
          <w:i/>
          <w:spacing w:val="-1"/>
          <w:sz w:val="24"/>
          <w:szCs w:val="24"/>
        </w:rPr>
        <w:t>во внеурочную деятельность</w:t>
      </w:r>
      <w:r w:rsidRPr="006264EA">
        <w:rPr>
          <w:rFonts w:ascii="Times New Roman" w:hAnsi="Times New Roman" w:cs="Times New Roman"/>
          <w:spacing w:val="-1"/>
          <w:sz w:val="24"/>
          <w:szCs w:val="24"/>
        </w:rPr>
        <w:t>, являющейся неотъемлемой частью реализации АООП</w:t>
      </w:r>
      <w:r w:rsidR="00CA1B5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264EA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745CF7" w:rsidRPr="006264EA" w:rsidRDefault="00745CF7" w:rsidP="006264EA">
      <w:pPr>
        <w:spacing w:before="167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коррекционного курса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отводится</w:t>
      </w:r>
      <w:r w:rsid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часа.</w:t>
      </w:r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Общая характеристика учебного предмета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занятия </w:t>
      </w:r>
      <w:r w:rsidR="003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proofErr w:type="spellEnd"/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формированию речевого слуха и произносительной стороны речи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 одной из форм обучения произношению, которые позволяют обеспечить индивидуальный подход к каждому ребенку, учитывая состояние его слуха, способности к овладению звуковой речи.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индивидуальных занятий зависит от результатов обследования речи обучающегося с нарушением слуха в начале учебного года.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Коррекционные (индивидуальные и групповые) занятия 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формированию речевого слуха и произносительной стороны речи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проводятся с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обучения в школе.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Структура индивидуального занятия: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  часть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произносительной стороны речи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II  часть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речевого слуха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Коррекционно-развивающие задачи: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подвижности органов </w:t>
      </w:r>
      <w:hyperlink r:id="rId9" w:tooltip="Артикуляция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артикуляционного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аппарата.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над плавным, длительным ротовым выдохом.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пользоваться голосом нормальной высоты и силы без грубых отклонений от нормального тембра.</w:t>
      </w:r>
    </w:p>
    <w:p w:rsidR="00745CF7" w:rsidRPr="006264EA" w:rsidRDefault="00745CF7" w:rsidP="006264EA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-Постановка на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слухо-зрительной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по подражанию, с использованием всех сохранных анализаторов, с помощью зондов); коррекция звука; автоматизация произношения звука в начальной, конечной, интервокальной позициях на материале слогов, слов, предложений, текста; </w:t>
      </w:r>
      <w:hyperlink r:id="rId10" w:tooltip="Дифференция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дифференциация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звуков.</w:t>
      </w:r>
      <w:proofErr w:type="gramEnd"/>
    </w:p>
    <w:p w:rsidR="00745CF7" w:rsidRPr="006264EA" w:rsidRDefault="00745CF7" w:rsidP="006264EA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 </w:t>
      </w:r>
      <w:hyperlink r:id="rId11" w:tooltip="Фонетика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фонетически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внятной, выразительной устной речи обучающихся, соблюдение ими словесного и логического ударения, правильной интонации, темпа и слитности, основных правил </w:t>
      </w:r>
      <w:hyperlink r:id="rId12" w:tooltip="Орфоэпия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орфоэпии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CF7" w:rsidRPr="006264EA" w:rsidRDefault="00745CF7" w:rsidP="006264EA">
      <w:pPr>
        <w:spacing w:before="167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слухового восприятия обучающихся (с кохлеарным имплантом, индивидуальными слуховыми аппаратами и без слуховых аппаратов) на различном речевом материале (тексты разных жанров и стилей, материал фронтальных уроков, фразы разговорно-обиходного характера, словосочетания и отдельные слова, материалы с общеобразовательных уроков).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-Развитие </w:t>
      </w:r>
      <w:hyperlink r:id="rId13" w:tooltip="Фонема" w:history="1">
        <w:proofErr w:type="gramStart"/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фонема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 обучающихся, воспитание «тонких» слуховых дифференцировок.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-Закрепление произносительных навыков на речевом материале занятия.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индивидуального занятия 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формированию речевого слуха и произносительной стороны речи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составляет 20 минут: по 10 минут на каждую часть занятия.</w:t>
      </w:r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 изучения курса</w:t>
      </w:r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Личностные результаты:</w:t>
      </w:r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проявляя гибкость в </w:t>
      </w:r>
      <w:hyperlink r:id="rId14" w:tooltip="Вариация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вариативности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высказываний; умение обратиться к учителю при затруднениях в учебном процессе, сформулировать запрос о специальной помощи; владение простыми навыками поведения в споре со сверстниками;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корректно выразить отказ и недовольство, благодарность, сочувствие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достаточным запасом фраз и определений для передачи личных впечатлений, их взаимосвязи с явлениями окружающего мира, впечатлений, наблюдений, действий, коммуникации и взаимодействия с другими людьми в пределах расширяющегося личного пространства;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достаточный запас фраз и определений для взаимодействия в разных социальных ситуациях и с людьми разного социального статуса; адекватно применять те речевые средства, которые соответствуют коммуникативной ситуации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формирование и развитие социально значимых мотивов </w:t>
      </w:r>
      <w:hyperlink r:id="rId15" w:tooltip="Образовательная деятельность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учебной деятельности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средств общения, использование речевых конструкций, форм, типичных для разговорной речи; умение адекватно оценивать свои речевые возможности и ограничения при участии в общей </w:t>
      </w:r>
      <w:hyperlink r:id="rId16" w:tooltip="Колл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коллективной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достаточным запасом фраз и определений для передачи личных впечатлений; представление об особых способах коммуникации людей с нарушением слуха между собой;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продуктивное сотрудничество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на основе словесной речи при решении творческих задач,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мотивов овладения устной речью, достижения высоких результатов в области ее восприятия и воспроизведения, активной устной коммуникации;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мотивов постоянного пользования средствами электроакустической коррекции, навыков их применения;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пользоваться двумя индивидуальными слуховыми аппаратами, или аппаратом и имплантом, или двумя имплантами: владение достаточным запасом фраз и определений для включения в повседневные школьные и бытовые дела.</w:t>
      </w:r>
    </w:p>
    <w:p w:rsidR="00745CF7" w:rsidRPr="006264EA" w:rsidRDefault="00745CF7" w:rsidP="006264E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Предметные результаты: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восприятие на слух с помощью двух индивидуальных слуховых аппаратов, или аппарата и импланта, или двух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имплантов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диалогической и монологической речи, речевого материала обиходно-разговорного характера;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потребности в словесной речи, формирование речевого поведение на основе интенсивного развития нарушенной слуховой функции;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пользование голосом, речевым дыханием, воспроизведение звуков речи и их сочетаний, распределение дыхательных пауз с выделением синтагмы при чтении, пересказе;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силы голоса, необходимого для выделения логического ударения. Выделение ритмической структуры слова, фразы, воспроизведение повествовательной и вопросительной интонации, с передачей эмоциональной окрашенности речи;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различение правильного и неправильного произнесение звука с последующим самостоятельным произношением слова (фразы);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произнесение в словах звуков речи и их сочетаний, дифференцированное произнесение звуков в слогах и словах, дифференцированное произнесение звуков, родственных по артикуляции, в ходе их усвоения;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произношение слова слитно на одном выдохе, определение количества слогов в слове, фразе, изменение силы голоса в связи со словесным ударением;</w:t>
      </w:r>
    </w:p>
    <w:p w:rsidR="00745CF7" w:rsidRPr="006264EA" w:rsidRDefault="00745CF7" w:rsidP="006264EA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повествовательной и вопросительной интонацию при чтении текста, воспроизведение побудительной (повелительной) и восклицательной интонации; самостоятельное использование основных правил орфоэпии в речи.</w:t>
      </w:r>
    </w:p>
    <w:p w:rsidR="00745CF7" w:rsidRPr="006264EA" w:rsidRDefault="00745CF7" w:rsidP="006264E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умение на слух и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слухо-зрительно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воспринимать речь окружающих, а также умение использовать ее при коммуникации; </w:t>
      </w:r>
    </w:p>
    <w:p w:rsidR="00745CF7" w:rsidRPr="006264EA" w:rsidRDefault="00745CF7" w:rsidP="006264EA"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грамотное использование произносительной стороны речи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;</w:t>
      </w:r>
    </w:p>
    <w:p w:rsidR="00745CF7" w:rsidRPr="006264EA" w:rsidRDefault="00745CF7" w:rsidP="006264EA"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собственным  произношением;</w:t>
      </w:r>
    </w:p>
    <w:p w:rsidR="00745CF7" w:rsidRPr="006264EA" w:rsidRDefault="00745CF7" w:rsidP="006264EA"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освоение фонетически внятной, членораздельной, выразительной устной речи;</w:t>
      </w:r>
    </w:p>
    <w:p w:rsidR="00745CF7" w:rsidRPr="006264EA" w:rsidRDefault="00745CF7" w:rsidP="006264EA"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соблюдение в речи словесного и логического ударений, правильной интонации, темпа и слитности, основных правил орфоэпии;</w:t>
      </w:r>
    </w:p>
    <w:p w:rsidR="00745CF7" w:rsidRPr="006264EA" w:rsidRDefault="00745CF7" w:rsidP="006264EA"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восприятие на слух (с аппаратами) слов, словосочетаний и фраз обиходно-разговорного характера, материала, относящегося  к организации учебной деятельности, а </w:t>
      </w:r>
      <w:r w:rsidRPr="006264EA">
        <w:rPr>
          <w:rFonts w:ascii="Times New Roman" w:hAnsi="Times New Roman" w:cs="Times New Roman"/>
          <w:sz w:val="24"/>
          <w:szCs w:val="24"/>
        </w:rPr>
        <w:lastRenderedPageBreak/>
        <w:t>также связанного с изучением учебных предметов;</w:t>
      </w:r>
    </w:p>
    <w:p w:rsidR="00745CF7" w:rsidRPr="006264EA" w:rsidRDefault="00745CF7" w:rsidP="006264EA">
      <w:pPr>
        <w:widowControl w:val="0"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  <w:r w:rsidRPr="006264EA">
        <w:rPr>
          <w:rFonts w:ascii="Times New Roman" w:hAnsi="Times New Roman" w:cs="Times New Roman"/>
          <w:kern w:val="1"/>
          <w:sz w:val="24"/>
          <w:szCs w:val="24"/>
        </w:rPr>
        <w:t xml:space="preserve">- достаточно свободное </w:t>
      </w:r>
      <w:proofErr w:type="spellStart"/>
      <w:r w:rsidRPr="006264EA">
        <w:rPr>
          <w:rFonts w:ascii="Times New Roman" w:hAnsi="Times New Roman" w:cs="Times New Roman"/>
          <w:kern w:val="1"/>
          <w:sz w:val="24"/>
          <w:szCs w:val="24"/>
        </w:rPr>
        <w:t>слухо-зрительное</w:t>
      </w:r>
      <w:proofErr w:type="spellEnd"/>
      <w:r w:rsidRPr="006264EA">
        <w:rPr>
          <w:rFonts w:ascii="Times New Roman" w:hAnsi="Times New Roman" w:cs="Times New Roman"/>
          <w:kern w:val="1"/>
          <w:sz w:val="24"/>
          <w:szCs w:val="24"/>
        </w:rPr>
        <w:t xml:space="preserve"> восприятие отработанного речевого материала, его воспроизведение внятно, выразительно и достаточно естественно, реализуя произносительные возможности;</w:t>
      </w:r>
    </w:p>
    <w:p w:rsidR="00745CF7" w:rsidRPr="006264EA" w:rsidRDefault="00745CF7" w:rsidP="006264EA">
      <w:pPr>
        <w:widowControl w:val="0"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kern w:val="1"/>
          <w:sz w:val="24"/>
          <w:szCs w:val="24"/>
        </w:rPr>
        <w:t>- освоение словарного запаса и грамматических сре</w:t>
      </w:r>
      <w:proofErr w:type="gramStart"/>
      <w:r w:rsidRPr="006264EA">
        <w:rPr>
          <w:rFonts w:ascii="Times New Roman" w:hAnsi="Times New Roman" w:cs="Times New Roman"/>
          <w:kern w:val="1"/>
          <w:sz w:val="24"/>
          <w:szCs w:val="24"/>
        </w:rPr>
        <w:t>дств дл</w:t>
      </w:r>
      <w:proofErr w:type="gramEnd"/>
      <w:r w:rsidRPr="006264EA">
        <w:rPr>
          <w:rFonts w:ascii="Times New Roman" w:hAnsi="Times New Roman" w:cs="Times New Roman"/>
          <w:kern w:val="1"/>
          <w:sz w:val="24"/>
          <w:szCs w:val="24"/>
        </w:rPr>
        <w:t xml:space="preserve">я выражения мыслей и чувств в процессе речевого общения;  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- умение строить связные, грамматически правильно оформленные высказывания.  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учебных предметов коррекционного курса:</w:t>
      </w:r>
    </w:p>
    <w:p w:rsidR="00745CF7" w:rsidRPr="006264EA" w:rsidRDefault="00745CF7" w:rsidP="006264EA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формированию речевого слуха и произносительной стороны речи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(индивидуальные занятия)</w:t>
      </w:r>
    </w:p>
    <w:p w:rsidR="00745CF7" w:rsidRPr="006264EA" w:rsidRDefault="00745CF7" w:rsidP="00626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745CF7" w:rsidRPr="006264EA" w:rsidRDefault="00745CF7" w:rsidP="00626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bCs/>
          <w:sz w:val="24"/>
          <w:szCs w:val="24"/>
        </w:rPr>
        <w:t xml:space="preserve">- оказание системы комплексной помощи </w:t>
      </w:r>
      <w:proofErr w:type="gramStart"/>
      <w:r w:rsidRPr="006264EA">
        <w:rPr>
          <w:rFonts w:ascii="Times New Roman" w:hAnsi="Times New Roman" w:cs="Times New Roman"/>
          <w:bCs/>
          <w:sz w:val="24"/>
          <w:szCs w:val="24"/>
        </w:rPr>
        <w:t>слабослышащим</w:t>
      </w:r>
      <w:proofErr w:type="gramEnd"/>
      <w:r w:rsidRPr="006264EA">
        <w:rPr>
          <w:rFonts w:ascii="Times New Roman" w:hAnsi="Times New Roman" w:cs="Times New Roman"/>
          <w:bCs/>
          <w:sz w:val="24"/>
          <w:szCs w:val="24"/>
        </w:rPr>
        <w:t xml:space="preserve"> обучающимся с интеллектуальной недостаточностью в освоении основной образовательной программы. В коррекции недостатков в физическом или психическом развитии обучающихся, в их социальной адаптации;</w:t>
      </w:r>
    </w:p>
    <w:p w:rsidR="00745CF7" w:rsidRPr="006264EA" w:rsidRDefault="00745CF7" w:rsidP="006264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Pr="006264EA">
        <w:rPr>
          <w:rFonts w:ascii="Times New Roman" w:hAnsi="Times New Roman" w:cs="Times New Roman"/>
          <w:bCs/>
          <w:sz w:val="24"/>
          <w:szCs w:val="24"/>
        </w:rPr>
        <w:t xml:space="preserve">формирование   речевого  слуха  </w:t>
      </w:r>
      <w:proofErr w:type="gramStart"/>
      <w:r w:rsidRPr="006264E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264EA">
        <w:rPr>
          <w:rFonts w:ascii="Times New Roman" w:hAnsi="Times New Roman" w:cs="Times New Roman"/>
          <w:bCs/>
          <w:sz w:val="24"/>
          <w:szCs w:val="24"/>
        </w:rPr>
        <w:t xml:space="preserve">  для  овладения речью    как  средством  общения  и  познания  окружающего  мира;  </w:t>
      </w:r>
    </w:p>
    <w:p w:rsidR="00745CF7" w:rsidRPr="006264EA" w:rsidRDefault="00745CF7" w:rsidP="006264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264EA">
        <w:rPr>
          <w:rFonts w:ascii="Times New Roman" w:hAnsi="Times New Roman" w:cs="Times New Roman"/>
          <w:sz w:val="24"/>
          <w:szCs w:val="24"/>
        </w:rPr>
        <w:t>формирование у  обучающихся  восприятия и воспроизведения устной речи с помощью звукоусиливающей аппаратуры, индивидуальных слуховых аппаратов, КИ;</w:t>
      </w:r>
    </w:p>
    <w:p w:rsidR="00745CF7" w:rsidRPr="006264EA" w:rsidRDefault="00745CF7" w:rsidP="006264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bCs/>
          <w:sz w:val="24"/>
          <w:szCs w:val="24"/>
        </w:rPr>
        <w:t xml:space="preserve">- создание  условий  для активизации  собственного  потенциала слабослышащих обучающихся. </w:t>
      </w:r>
    </w:p>
    <w:p w:rsidR="00745CF7" w:rsidRPr="006264EA" w:rsidRDefault="00745CF7" w:rsidP="006264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Pr="006264E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6264EA">
        <w:rPr>
          <w:rFonts w:ascii="Times New Roman" w:hAnsi="Times New Roman" w:cs="Times New Roman"/>
          <w:sz w:val="24"/>
          <w:szCs w:val="24"/>
        </w:rPr>
        <w:t>формирование и развитие речевого слуха, создание на этой базе принципиально новой слуховой и слухозрительной основы восприятия устной речи; развитие мотивации овладения устной речью, устной коммуникации со слышащими людьми;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формирование и развитие внятной, членораздельной, достаточно естественной по звучанию речи, навыков самоконтроля за произносительной стороной речи; осуществление контроля и оценки своих речевых действий;</w:t>
      </w:r>
    </w:p>
    <w:p w:rsidR="00745CF7" w:rsidRPr="006264EA" w:rsidRDefault="00745CF7" w:rsidP="006264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bCs/>
          <w:sz w:val="24"/>
          <w:szCs w:val="24"/>
        </w:rPr>
        <w:t>- формирование произносительной стороны устной речи;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в процессе устной коммуникации естественные невербальные средства (мимику, пластику и др.), что в известной мере облегчает понимание речи обучающихся; 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4EA">
        <w:rPr>
          <w:rFonts w:ascii="Times New Roman" w:hAnsi="Times New Roman" w:cs="Times New Roman"/>
          <w:bCs/>
          <w:sz w:val="24"/>
          <w:szCs w:val="24"/>
        </w:rPr>
        <w:t xml:space="preserve">- развитие речи и  языковой  способности  как  важнейшего  условия  реабилитации  и  социализации слабослышащих  учащихся; формирование  коммуникативных  умений </w:t>
      </w:r>
      <w:r w:rsidRPr="006264EA">
        <w:rPr>
          <w:rFonts w:ascii="Times New Roman" w:hAnsi="Times New Roman" w:cs="Times New Roman"/>
          <w:sz w:val="24"/>
          <w:szCs w:val="24"/>
        </w:rPr>
        <w:t xml:space="preserve">осуществлять элементарное взаимодействие с речевыми партнерами на основе устной речи; выражать собственные мысли и чувства в простых по форме устных высказываниях </w:t>
      </w:r>
      <w:r w:rsidRPr="006264EA">
        <w:rPr>
          <w:rFonts w:ascii="Times New Roman" w:hAnsi="Times New Roman" w:cs="Times New Roman"/>
          <w:sz w:val="24"/>
          <w:szCs w:val="24"/>
        </w:rPr>
        <w:lastRenderedPageBreak/>
        <w:t>в соответствии с грамматическими и синтаксическими нормами русского языка; в процессе устной коммуникации при восприятии вопросов  –  давать краткие и полные речевые ответы, при восприятии заданий  –  выполнять их, давать краткий или полный речевой комментарий к собственным действиям; при  восприятии сообщений  –  повторять их; выражать в устных высказываниях непонимание при затруднении в восприятии речевой информации; выражать в элементарных речевых высказываниях просьбу, сведения о себе, собственной деятельности, своей семье, своем самочувствии и др.; отвечать на вопросы по содержанию воспринятых слухозрительно или на слух коротких текстов диалогического и монологического характера;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восприятие и анализ поступающей речевой информации;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реализация в устных высказываниях произносительных возможностей и умений, сформированных при овладении грамматической структурой русского языка. </w:t>
      </w:r>
    </w:p>
    <w:p w:rsidR="00745CF7" w:rsidRPr="006264EA" w:rsidRDefault="00745CF7" w:rsidP="006264E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>Формирование речевого слуха.</w:t>
      </w:r>
    </w:p>
    <w:p w:rsidR="00745CF7" w:rsidRPr="006264EA" w:rsidRDefault="00745CF7" w:rsidP="006264E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 «Ф</w:t>
      </w:r>
      <w:r w:rsidRPr="006264EA">
        <w:rPr>
          <w:rFonts w:ascii="Times New Roman" w:hAnsi="Times New Roman" w:cs="Times New Roman"/>
          <w:b/>
          <w:bCs/>
          <w:sz w:val="24"/>
          <w:szCs w:val="24"/>
        </w:rPr>
        <w:t>ормирование речевого слуха».</w:t>
      </w:r>
    </w:p>
    <w:p w:rsidR="00745CF7" w:rsidRPr="006264EA" w:rsidRDefault="00745CF7" w:rsidP="00626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 xml:space="preserve">Цель предмета: </w:t>
      </w:r>
    </w:p>
    <w:p w:rsidR="00745CF7" w:rsidRPr="006264EA" w:rsidRDefault="00745CF7" w:rsidP="006264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Pr="006264EA">
        <w:rPr>
          <w:rFonts w:ascii="Times New Roman" w:hAnsi="Times New Roman" w:cs="Times New Roman"/>
          <w:bCs/>
          <w:sz w:val="24"/>
          <w:szCs w:val="24"/>
        </w:rPr>
        <w:t xml:space="preserve">формирование  речевого  слуха  </w:t>
      </w:r>
      <w:proofErr w:type="gramStart"/>
      <w:r w:rsidRPr="006264E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264EA">
        <w:rPr>
          <w:rFonts w:ascii="Times New Roman" w:hAnsi="Times New Roman" w:cs="Times New Roman"/>
          <w:bCs/>
          <w:sz w:val="24"/>
          <w:szCs w:val="24"/>
        </w:rPr>
        <w:t xml:space="preserve"> для  овладения речью    как  средством  общения  и  познания  окружающего  мира. </w:t>
      </w:r>
    </w:p>
    <w:p w:rsidR="00745CF7" w:rsidRPr="006264EA" w:rsidRDefault="00745CF7" w:rsidP="006264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 – развивающие (специальные) задачи: </w:t>
      </w:r>
    </w:p>
    <w:p w:rsidR="00745CF7" w:rsidRPr="006264EA" w:rsidRDefault="00745CF7" w:rsidP="006264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bCs/>
          <w:sz w:val="24"/>
          <w:szCs w:val="24"/>
        </w:rPr>
        <w:t xml:space="preserve">-  формирование  речевого  слуха  учащихся  (с индивидуальными  аппаратами  и  без  аппаратов)  на  различном  речевом  материале (слова, словосочетания, фразы) разговорно-обиходного характера, связанного с учебной деятельностью и с изучением общеобразовательных дисциплин,  а также тексты разных  жанров  и  стилей; </w:t>
      </w:r>
    </w:p>
    <w:p w:rsidR="00745CF7" w:rsidRPr="006264EA" w:rsidRDefault="00745CF7" w:rsidP="006264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bCs/>
          <w:sz w:val="24"/>
          <w:szCs w:val="24"/>
        </w:rPr>
        <w:t xml:space="preserve">-  формирование  фонематического  слуха  учащихся,  воспитание  «тонких»  слуховых </w:t>
      </w:r>
    </w:p>
    <w:p w:rsidR="00745CF7" w:rsidRPr="006264EA" w:rsidRDefault="00745CF7" w:rsidP="006264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bCs/>
          <w:sz w:val="24"/>
          <w:szCs w:val="24"/>
        </w:rPr>
        <w:t xml:space="preserve">дифференцировок. </w:t>
      </w:r>
    </w:p>
    <w:p w:rsidR="00745CF7" w:rsidRPr="006264EA" w:rsidRDefault="00745CF7" w:rsidP="006264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CF7" w:rsidRPr="006264EA" w:rsidRDefault="00745CF7" w:rsidP="006264EA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При характеристике содержания работы по формированию речевого слуха у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используются определенные термины, раскрывающие ее особенности:</w:t>
      </w:r>
    </w:p>
    <w:p w:rsidR="00745CF7" w:rsidRPr="006264EA" w:rsidRDefault="00745CF7" w:rsidP="006264EA">
      <w:pPr>
        <w:numPr>
          <w:ilvl w:val="0"/>
          <w:numId w:val="14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слуховой словарь – это речевой материал (слова, словосочетания и фразы), который воспринимается учащимися на слух в процессе специальной слуховой тренировки;</w:t>
      </w:r>
    </w:p>
    <w:p w:rsidR="00745CF7" w:rsidRPr="006264EA" w:rsidRDefault="00745CF7" w:rsidP="006264EA">
      <w:pPr>
        <w:numPr>
          <w:ilvl w:val="0"/>
          <w:numId w:val="14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речевой материал, знакомый по звучанию, - это материал, неоднократно воспринимающийся учащимися в различных модальностях: слухозрительно и на слух;</w:t>
      </w:r>
    </w:p>
    <w:p w:rsidR="00745CF7" w:rsidRPr="006264EA" w:rsidRDefault="00745CF7" w:rsidP="006264EA">
      <w:pPr>
        <w:numPr>
          <w:ilvl w:val="0"/>
          <w:numId w:val="14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речевой материал, незнакомый по звучанию, - это материал, предъявляющийся школьникам сразу на слух, без предварительного слухозрительного восприятия;</w:t>
      </w:r>
    </w:p>
    <w:p w:rsidR="00745CF7" w:rsidRPr="006264EA" w:rsidRDefault="00745CF7" w:rsidP="006264EA">
      <w:pPr>
        <w:numPr>
          <w:ilvl w:val="0"/>
          <w:numId w:val="14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>различение  - восприятие речевого материала  слухозрительно или на слух в условиях ограниченного наглядного выбора (при использовании предметов, картинок, табличек с  речевым материалом и др.) сразу после предъявления учителем образца его звучания;</w:t>
      </w:r>
    </w:p>
    <w:p w:rsidR="00745CF7" w:rsidRPr="006264EA" w:rsidRDefault="00745CF7" w:rsidP="006264EA">
      <w:pPr>
        <w:numPr>
          <w:ilvl w:val="0"/>
          <w:numId w:val="14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опознавание - восприятие на слух речевого материала, знакомого по звучанию, вне ситуации наглядного выбора;</w:t>
      </w:r>
    </w:p>
    <w:p w:rsidR="00745CF7" w:rsidRDefault="00745CF7" w:rsidP="006264EA">
      <w:pPr>
        <w:numPr>
          <w:ilvl w:val="0"/>
          <w:numId w:val="14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распознавание – восприятие на слух незнакомого по звучанию речевого материала вне ситуации наглядного выбора. </w:t>
      </w:r>
    </w:p>
    <w:p w:rsidR="006264EA" w:rsidRPr="006264EA" w:rsidRDefault="006264EA" w:rsidP="006264EA">
      <w:pPr>
        <w:suppressAutoHyphens/>
        <w:spacing w:after="0" w:line="240" w:lineRule="auto"/>
        <w:ind w:left="178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Восприятие на слух с помощью индивидуальных слуховых аппаратов и без них речевого материала (слова, словосочетания, фразы) обиходно-разговорного характера, связанного с </w:t>
      </w:r>
      <w:hyperlink r:id="rId17" w:tooltip="Образовательная деятельность" w:history="1">
        <w:r w:rsidRPr="006264EA">
          <w:rPr>
            <w:rStyle w:val="a6"/>
            <w:rFonts w:eastAsia="@Arial Unicode MS"/>
            <w:color w:val="auto"/>
            <w:bdr w:val="none" w:sz="0" w:space="0" w:color="auto" w:frame="1"/>
          </w:rPr>
          <w:t>учебной деятельностью</w:t>
        </w:r>
      </w:hyperlink>
      <w:r w:rsidRPr="006264EA">
        <w:t> и с изучением общеобразовательных предметов.</w:t>
      </w:r>
    </w:p>
    <w:p w:rsid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Восприятие на слух с помощью индивидуальных аппаратов текстов (до 15—20  предложений).</w:t>
      </w:r>
    </w:p>
    <w:p w:rsid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Проведение тренировки в восприятии на слух шепотной речи со слабослышащими детьми с I и II степенью тугоухости.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Восприятие речевого материала на слух в разных условиях:</w:t>
      </w:r>
    </w:p>
    <w:p w:rsidR="00745CF7" w:rsidRPr="006264EA" w:rsidRDefault="00745CF7" w:rsidP="006264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4EA">
        <w:rPr>
          <w:rFonts w:ascii="Times New Roman" w:hAnsi="Times New Roman" w:cs="Times New Roman"/>
          <w:sz w:val="24"/>
        </w:rPr>
        <w:t>-в условиях ситуации (в начале обучения подбирается тематически однородный материал, объявляется тема слуховых упражнений, заглавие текста, предъявляется картинка, иллюстрирующая текст, фразы или слова);</w:t>
      </w:r>
    </w:p>
    <w:p w:rsidR="00745CF7" w:rsidRPr="006264EA" w:rsidRDefault="00745CF7" w:rsidP="006264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4EA">
        <w:rPr>
          <w:rFonts w:ascii="Times New Roman" w:hAnsi="Times New Roman" w:cs="Times New Roman"/>
          <w:sz w:val="24"/>
        </w:rPr>
        <w:t>-вне ситуации;</w:t>
      </w:r>
    </w:p>
    <w:p w:rsidR="00745CF7" w:rsidRPr="006264EA" w:rsidRDefault="00745CF7" w:rsidP="006264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4EA">
        <w:rPr>
          <w:rFonts w:ascii="Times New Roman" w:hAnsi="Times New Roman" w:cs="Times New Roman"/>
          <w:sz w:val="24"/>
        </w:rPr>
        <w:t>-в изолированных от шума помещениях;</w:t>
      </w:r>
    </w:p>
    <w:p w:rsidR="00745CF7" w:rsidRPr="006264EA" w:rsidRDefault="00745CF7" w:rsidP="006264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4EA">
        <w:rPr>
          <w:rFonts w:ascii="Times New Roman" w:hAnsi="Times New Roman" w:cs="Times New Roman"/>
          <w:sz w:val="24"/>
        </w:rPr>
        <w:t xml:space="preserve">-в условиях, близких к </w:t>
      </w:r>
      <w:proofErr w:type="gramStart"/>
      <w:r w:rsidRPr="006264EA">
        <w:rPr>
          <w:rFonts w:ascii="Times New Roman" w:hAnsi="Times New Roman" w:cs="Times New Roman"/>
          <w:sz w:val="24"/>
        </w:rPr>
        <w:t>естественным</w:t>
      </w:r>
      <w:proofErr w:type="gramEnd"/>
      <w:r w:rsidRPr="006264EA">
        <w:rPr>
          <w:rFonts w:ascii="Times New Roman" w:hAnsi="Times New Roman" w:cs="Times New Roman"/>
          <w:sz w:val="24"/>
        </w:rPr>
        <w:t>.</w:t>
      </w:r>
    </w:p>
    <w:p w:rsidR="00745CF7" w:rsidRPr="006264EA" w:rsidRDefault="00745CF7" w:rsidP="006264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4EA">
        <w:rPr>
          <w:rFonts w:ascii="Times New Roman" w:hAnsi="Times New Roman" w:cs="Times New Roman"/>
          <w:sz w:val="24"/>
        </w:rPr>
        <w:t xml:space="preserve">Способы предъявления речевого материала - с голоса учителя, с </w:t>
      </w:r>
      <w:proofErr w:type="gramStart"/>
      <w:r w:rsidRPr="006264EA">
        <w:rPr>
          <w:rFonts w:ascii="Times New Roman" w:hAnsi="Times New Roman" w:cs="Times New Roman"/>
          <w:sz w:val="24"/>
        </w:rPr>
        <w:t>голоса</w:t>
      </w:r>
      <w:proofErr w:type="gramEnd"/>
      <w:r w:rsidRPr="006264EA">
        <w:rPr>
          <w:rFonts w:ascii="Times New Roman" w:hAnsi="Times New Roman" w:cs="Times New Roman"/>
          <w:sz w:val="24"/>
        </w:rPr>
        <w:t xml:space="preserve"> обучающегося, с электронного носителя.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Формирование речевого слуха  </w:t>
      </w:r>
      <w:r w:rsidRPr="006264EA">
        <w:rPr>
          <w:rFonts w:ascii="Times New Roman" w:hAnsi="Times New Roman" w:cs="Times New Roman"/>
          <w:sz w:val="24"/>
          <w:szCs w:val="24"/>
        </w:rPr>
        <w:t>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ответы на вопросы; восприятие фразы и подбор нужной картинки; работа по картине; составление или выбор из фразы словосочетаний по схеме; повторение предложения, подсчёт количества слов; дополнение предложений; запоминание слов, повторение в той же последовательности; определение пропущенного слова; нахождение ошибки в предъявленной фразе; запоминание первых бу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овах и составление из них нового слова; составление предложения с данными словами; различение в предложении слов с перемещающимся логическим ударением и воспроизведение их; различение разных предложений по интонации; составление плана </w:t>
      </w:r>
      <w:r w:rsidR="006264EA">
        <w:rPr>
          <w:rFonts w:ascii="Times New Roman" w:hAnsi="Times New Roman" w:cs="Times New Roman"/>
          <w:sz w:val="24"/>
          <w:szCs w:val="24"/>
        </w:rPr>
        <w:t>рассказа.</w:t>
      </w:r>
    </w:p>
    <w:p w:rsidR="00745CF7" w:rsidRPr="006941C1" w:rsidRDefault="00745CF7" w:rsidP="006941C1">
      <w:pPr>
        <w:pStyle w:val="a7"/>
        <w:spacing w:line="276" w:lineRule="auto"/>
        <w:rPr>
          <w:rFonts w:ascii="Times New Roman" w:hAnsi="Times New Roman" w:cs="Times New Roman"/>
        </w:rPr>
      </w:pPr>
      <w:r w:rsidRPr="006941C1">
        <w:rPr>
          <w:rFonts w:ascii="Times New Roman" w:hAnsi="Times New Roman" w:cs="Times New Roman"/>
        </w:rPr>
        <w:t xml:space="preserve">                               Распределение учебного материала по годам обучения.</w:t>
      </w:r>
    </w:p>
    <w:p w:rsidR="00745CF7" w:rsidRPr="006941C1" w:rsidRDefault="006941C1" w:rsidP="006941C1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745CF7" w:rsidRPr="006941C1">
        <w:rPr>
          <w:rFonts w:ascii="Times New Roman" w:hAnsi="Times New Roman" w:cs="Times New Roman"/>
        </w:rPr>
        <w:t>1-9 классы (1-9 годы обучения)</w:t>
      </w:r>
    </w:p>
    <w:p w:rsidR="00745CF7" w:rsidRPr="006941C1" w:rsidRDefault="006941C1" w:rsidP="006941C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5CF7" w:rsidRPr="006941C1">
        <w:rPr>
          <w:rFonts w:ascii="Times New Roman" w:hAnsi="Times New Roman" w:cs="Times New Roman"/>
          <w:sz w:val="24"/>
          <w:szCs w:val="24"/>
        </w:rPr>
        <w:t xml:space="preserve"> </w:t>
      </w:r>
      <w:r w:rsidR="00745CF7" w:rsidRPr="006941C1">
        <w:rPr>
          <w:rFonts w:ascii="Times New Roman" w:hAnsi="Times New Roman" w:cs="Times New Roman"/>
          <w:b/>
          <w:sz w:val="24"/>
          <w:szCs w:val="24"/>
        </w:rPr>
        <w:t>1 класс (1  год обучения)</w:t>
      </w:r>
    </w:p>
    <w:p w:rsidR="00745CF7" w:rsidRPr="006941C1" w:rsidRDefault="00745CF7" w:rsidP="006941C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745CF7" w:rsidRPr="006941C1" w:rsidRDefault="006264EA" w:rsidP="006941C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5CF7" w:rsidRPr="006941C1">
        <w:rPr>
          <w:rFonts w:ascii="Times New Roman" w:hAnsi="Times New Roman" w:cs="Times New Roman"/>
          <w:b/>
          <w:sz w:val="24"/>
          <w:szCs w:val="24"/>
        </w:rPr>
        <w:t xml:space="preserve"> Первая четверть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Восприятие на слух с помощью ЗУА или индивидуальных СА и без СА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на оптимальном для обучающихся расстоянии) знакомого по значению речевого материала (слов, словосочетаний, коротких фраз):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относящегося к организации учебной деятельности типа </w:t>
      </w:r>
      <w:r w:rsidRPr="006264EA">
        <w:rPr>
          <w:rFonts w:ascii="Times New Roman" w:hAnsi="Times New Roman" w:cs="Times New Roman"/>
          <w:i/>
          <w:sz w:val="24"/>
          <w:szCs w:val="24"/>
        </w:rPr>
        <w:t>Включи аппарат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Как тебя зовут?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lastRenderedPageBreak/>
        <w:t>относящегося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изучению общеобразовательных предметов по темам: «Игрушки», «В умывальной комнате», «Учебные вещи», «Части тела, лица», «Растения», а также математической терминологии и заданий (сначала в условиях ситуации, а затем-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).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Восприятие на слух незнакомых текстов, состоящих из 4-5 коротких предложений, составленных из знакомых по значению слов(сначала в условиях ситуации, а затем-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), по темам: «Класс», «Школа», «Дежурный».</w:t>
      </w:r>
    </w:p>
    <w:p w:rsidR="00745CF7" w:rsidRPr="006941C1" w:rsidRDefault="00745CF7" w:rsidP="006264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41C1">
        <w:rPr>
          <w:rFonts w:ascii="Times New Roman" w:hAnsi="Times New Roman" w:cs="Times New Roman"/>
          <w:b/>
          <w:sz w:val="24"/>
          <w:szCs w:val="24"/>
        </w:rPr>
        <w:t>Вторая четверть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Восприятие на слух со стационарной ЗУА (обучающимся с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тугоухости) и с индивидуальными С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обучающимся с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sz w:val="24"/>
          <w:szCs w:val="24"/>
        </w:rPr>
        <w:t xml:space="preserve"> и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тугоухости) знакомого по значению речевого материала вне (ситуации):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обиходно-разговорного характера и относящегося к организации учебной деятельности типа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акая сегодня погода? Как зовут твою учительницу? Скажи за экраном;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изучению общеобразовательных предметов по темам:  « В столовой. Продукты питании»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Спальная комната», «Одежда и обувь», «Овощи, фрукты» а также математической терминологии.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незнакомых текстов, состоящих из  5-6 коротких предложений,  содержание которых близко личному опыту обучающихся по темам: «В первом классе», « Осень», «Зима».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 1 степенью  тугоухости восприятию на слух шёпотной речи.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5CF7" w:rsidRPr="006941C1" w:rsidRDefault="00745CF7" w:rsidP="006264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941C1">
        <w:rPr>
          <w:rFonts w:ascii="Times New Roman" w:hAnsi="Times New Roman" w:cs="Times New Roman"/>
          <w:b/>
          <w:sz w:val="24"/>
          <w:szCs w:val="24"/>
        </w:rPr>
        <w:t>Третья четверть.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  с индивидуальными С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обучающимся с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sz w:val="24"/>
          <w:szCs w:val="24"/>
        </w:rPr>
        <w:t xml:space="preserve"> ,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sz w:val="24"/>
          <w:szCs w:val="24"/>
        </w:rPr>
        <w:t xml:space="preserve"> ,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тугоухости)     речевого материала :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относящегося к организации учебной деятельности типа </w:t>
      </w:r>
      <w:r w:rsidRPr="006264EA">
        <w:rPr>
          <w:rFonts w:ascii="Times New Roman" w:hAnsi="Times New Roman" w:cs="Times New Roman"/>
          <w:i/>
          <w:sz w:val="24"/>
          <w:szCs w:val="24"/>
        </w:rPr>
        <w:t>Кто вчера был дежурный?</w:t>
      </w:r>
      <w:r w:rsidR="00694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Где работает твоя мама?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изучению общеобразовательных предметов по темам:   «Учебные вещи»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Признаки предметов по цвету», «На школьной кухне», «Зимние каникулы», «Мамин праздник», а также математической терминологии и заданий.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незнакомых текстов, состоящих из  6-7  предложений,  содержание которых близко личному опыту обучающихся  и наблюдениям обучающихся по темам: «Новый год», «Семья»,  «Зима».</w:t>
      </w:r>
    </w:p>
    <w:p w:rsidR="00745CF7" w:rsidRPr="006941C1" w:rsidRDefault="00745CF7" w:rsidP="006264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 xml:space="preserve">                    4 четверть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     речевого материала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обиходно-разговорного характера и относящегося к организации учебной деятельности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Что вы делали на уроке математики? …чтения? Положи книгу на стол. Когда будут летние каникулы?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изучению общеобразовательных предметов по темам:   «Части тела человека», «Весна», «Растения»,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а также математической терминологии и заданий.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незнакомых текстов, состоящих из  6-7  предложений  по темам: «Весна», «День рождения», «Скоро лето».</w:t>
      </w:r>
    </w:p>
    <w:p w:rsidR="00745CF7" w:rsidRPr="006941C1" w:rsidRDefault="00745CF7" w:rsidP="006264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941C1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6941C1">
        <w:rPr>
          <w:rFonts w:ascii="Times New Roman" w:hAnsi="Times New Roman" w:cs="Times New Roman"/>
          <w:b/>
          <w:sz w:val="24"/>
          <w:szCs w:val="24"/>
        </w:rPr>
        <w:t xml:space="preserve"> к концу 1 класса должны             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воспринимать на слух с помощью СА и без них речевой материал (знакомые по значению 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слова,словосочетания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фразы разговорно-обиходного характера и относящегося к учебной деятельности обучающихся типа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озьми мяч. У тебя есть кукла? Возьми семь палочек. Сколько в классе учеников?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Воспринимать на слух указанный речевой материал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а) без СА на расстоянии1-1,3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0,3-0,4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5-7 см  ( 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б) с СА на расстоянии не менее 1,5-1,7 м ( 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1-1,2м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( 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, 0,5-0,7 м   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воспринимать на слух с СА тексты (из 5-7 простых предложений), содержание которых близко опыту детей, на более близком расстоянии.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745CF7" w:rsidRPr="006941C1" w:rsidRDefault="00745CF7" w:rsidP="006941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>2 класс (2 год обучения)</w:t>
      </w:r>
    </w:p>
    <w:p w:rsidR="00745CF7" w:rsidRPr="006941C1" w:rsidRDefault="00745CF7" w:rsidP="006941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>Первое полугодие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знакомого по значению речевого материала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( слов , словосочетаний,  фраз :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относящегося к организации учебной деятельности типа     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типа</w:t>
      </w:r>
      <w:proofErr w:type="spellEnd"/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а какой улице ты живёшь? У тебя дома есть телевизор? Какую отметку ты получил (а) сегодня? Достань из коробки пять карандашей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связанного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6264EA">
        <w:rPr>
          <w:rFonts w:ascii="Times New Roman" w:hAnsi="Times New Roman" w:cs="Times New Roman"/>
          <w:sz w:val="24"/>
          <w:szCs w:val="24"/>
        </w:rPr>
        <w:t xml:space="preserve">   изучением общеобразовательных предметов по темам:   «Лиственные деревья», «Хвойные деревья», «Школьный врач», «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где живёт», а также математической и  грамматической терминологии.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Восприятие на слух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   шёпотной речи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>Восприятие на слух   текстов, состоящих из   7-8  предложений  по темам: «Лето», «В парке», «Наступление зимы», «Осенняя природа».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               Второе полугодие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Восприятие на слух   речевого материала, включающего отдельные   слова, словосочетания, фразы значение которых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обьясняется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контексто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обучающимся с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 – с 3 четверти, со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тугоухости- с 4 четверти):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</w:t>
      </w:r>
      <w:proofErr w:type="spellStart"/>
      <w:proofErr w:type="gramStart"/>
      <w:r w:rsidRPr="006264E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относящегося к организации учебной деятельности типа     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типа</w:t>
      </w:r>
      <w:proofErr w:type="spell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Что вы делали на уроке изобразительного искусства? Расскажи, что делали ребята на 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празднике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Какое</w:t>
      </w:r>
      <w:proofErr w:type="spell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 время года будет после весны?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изучению    общеобразовательных предметов по темам:   «Подснежник проснулся», «Профессии женщин», «Аптека», «Комнатные растения», « В продовольственном магазине», «Правила гигиены»,    а также математической и  грамматической терминологии и заданий.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Восприятие на слух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   шёпотной речи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  текстов, состоящих из   -10  предложений  по темам:  «Зимой в лесу», «Товарищи», «Бабушкины руки»,  «Каникулы», «Забота о птицах весной», «Школьный двор».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концу 2 класса должны             </w:t>
      </w:r>
    </w:p>
    <w:p w:rsidR="006941C1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воспринимать на слух с помощью СА и без них речевой материал (     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ловосочетания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фразы),включающие отдельные незнакомые слова , фразы, значение которых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обьясняемые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контекстом :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( 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тугоухости).</w:t>
      </w:r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F7" w:rsidRPr="006941C1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обиходно-разговорного характера , относящийся к организации   учебной деятельностью обучающихся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264EA">
        <w:rPr>
          <w:rFonts w:ascii="Times New Roman" w:hAnsi="Times New Roman" w:cs="Times New Roman"/>
          <w:sz w:val="24"/>
          <w:szCs w:val="24"/>
        </w:rPr>
        <w:t>связанный с изучением общеобразовательных предметов типа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огда птицы прилетели с юга7,В каком классе учится твоя сестра? На каком уроке дети решают примеры и задачи? Достань учебник из сумки, ручку из 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пенала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ридумай</w:t>
      </w:r>
      <w:proofErr w:type="spell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словосочетание со словами: одна…(+существительное женского рода). Расскажи, как изменилась природа, когда пришла зима.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При каком свете светофора можно переходить улицу? Поставь банку на тумбочку, а баноч</w:t>
      </w:r>
      <w:r w:rsidR="006941C1">
        <w:rPr>
          <w:rFonts w:ascii="Times New Roman" w:hAnsi="Times New Roman" w:cs="Times New Roman"/>
          <w:i/>
          <w:sz w:val="24"/>
          <w:szCs w:val="24"/>
        </w:rPr>
        <w:t>ку на столик. Реши уравнение…</w:t>
      </w:r>
      <w:r w:rsidRPr="006264EA">
        <w:rPr>
          <w:rFonts w:ascii="Times New Roman" w:hAnsi="Times New Roman" w:cs="Times New Roman"/>
          <w:i/>
          <w:sz w:val="24"/>
          <w:szCs w:val="24"/>
        </w:rPr>
        <w:t>: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264EA">
        <w:rPr>
          <w:rFonts w:ascii="Times New Roman" w:hAnsi="Times New Roman" w:cs="Times New Roman"/>
          <w:sz w:val="24"/>
          <w:szCs w:val="24"/>
        </w:rPr>
        <w:t>Воспринимать на с</w:t>
      </w:r>
      <w:r w:rsidR="006941C1">
        <w:rPr>
          <w:rFonts w:ascii="Times New Roman" w:hAnsi="Times New Roman" w:cs="Times New Roman"/>
          <w:sz w:val="24"/>
          <w:szCs w:val="24"/>
        </w:rPr>
        <w:t>лух указанный речевой материал</w:t>
      </w:r>
      <w:r w:rsidRPr="006264EA">
        <w:rPr>
          <w:rFonts w:ascii="Times New Roman" w:hAnsi="Times New Roman" w:cs="Times New Roman"/>
          <w:sz w:val="24"/>
          <w:szCs w:val="24"/>
        </w:rPr>
        <w:t>: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а) без СА н</w:t>
      </w:r>
      <w:r w:rsidR="006941C1">
        <w:rPr>
          <w:rFonts w:ascii="Times New Roman" w:hAnsi="Times New Roman" w:cs="Times New Roman"/>
          <w:sz w:val="24"/>
          <w:szCs w:val="24"/>
        </w:rPr>
        <w:t>а расстоянии не менее 2-2,5 м (</w:t>
      </w:r>
      <w:r w:rsidRPr="006264EA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тугоухости), 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0,5</w:t>
      </w:r>
      <w:r w:rsidR="006941C1">
        <w:rPr>
          <w:rFonts w:ascii="Times New Roman" w:hAnsi="Times New Roman" w:cs="Times New Roman"/>
          <w:sz w:val="24"/>
          <w:szCs w:val="24"/>
        </w:rPr>
        <w:t>-1 м (</w:t>
      </w:r>
      <w:r w:rsidRPr="006264EA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41C1">
        <w:rPr>
          <w:rFonts w:ascii="Times New Roman" w:hAnsi="Times New Roman" w:cs="Times New Roman"/>
          <w:sz w:val="24"/>
          <w:szCs w:val="24"/>
        </w:rPr>
        <w:t xml:space="preserve"> степенью тугоухости),   0,2  (</w:t>
      </w:r>
      <w:r w:rsidRPr="006264EA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тугоухости);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б) с </w:t>
      </w:r>
      <w:r w:rsidR="006941C1">
        <w:rPr>
          <w:rFonts w:ascii="Times New Roman" w:hAnsi="Times New Roman" w:cs="Times New Roman"/>
          <w:sz w:val="24"/>
          <w:szCs w:val="24"/>
        </w:rPr>
        <w:t>СА на расстоянии не менее 4 м (</w:t>
      </w:r>
      <w:r w:rsidRPr="006264EA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тугоухости), 1,25-3 м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тугоухости) , 1-1,5 м   </w:t>
      </w:r>
    </w:p>
    <w:p w:rsidR="00745CF7" w:rsidRPr="006264EA" w:rsidRDefault="006941C1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proofErr w:type="gramStart"/>
      <w:r w:rsidR="00745CF7" w:rsidRPr="006264E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45CF7" w:rsidRPr="006264EA">
        <w:rPr>
          <w:rFonts w:ascii="Times New Roman" w:hAnsi="Times New Roman" w:cs="Times New Roman"/>
          <w:sz w:val="24"/>
          <w:szCs w:val="24"/>
        </w:rPr>
        <w:t xml:space="preserve"> с </w:t>
      </w:r>
      <w:r w:rsidR="00745CF7" w:rsidRPr="006264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45CF7" w:rsidRPr="006264EA">
        <w:rPr>
          <w:rFonts w:ascii="Times New Roman" w:hAnsi="Times New Roman" w:cs="Times New Roman"/>
          <w:sz w:val="24"/>
          <w:szCs w:val="24"/>
        </w:rPr>
        <w:t xml:space="preserve"> степенью тугоухости).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воспринимать на слух с СА тексты (из 6-9   предложений),    содержание которых близко опыту обучающихся, а также тексты</w:t>
      </w:r>
      <w:r w:rsidR="006941C1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>описательного характера на более близком расстоянии.</w:t>
      </w:r>
    </w:p>
    <w:p w:rsidR="00745CF7" w:rsidRPr="006941C1" w:rsidRDefault="00745CF7" w:rsidP="006941C1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 xml:space="preserve">                       3 класс (третий год обучения)</w:t>
      </w:r>
      <w:r w:rsidRPr="00694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45CF7" w:rsidRPr="006264EA" w:rsidRDefault="00745CF7" w:rsidP="006264EA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Первое полугодие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речевого материала, включающего отдельные слова, словосочетания, фразы, значение которых объясняется контекстом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тугоухости):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</w:rPr>
        <w:t xml:space="preserve">обиходно-разговорного характера и связанного с учебной деятельностью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было вчера задано на дом по чтению? Саша делает уроки в школе, а Вася дома. С девяти часов утра до двух часов дня ребята гуляли. Кто помогает тебе. Когда ты дежуришь? 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</w:rPr>
        <w:t>связанного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«Как вести себя на улице», «Профессия», «Берегите свои книги», «Осень», «Домашние животные», «Дружные ребята», а также математической и грамматической терминологии и природоведческого материала.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текстов (из 7-8 предложений) по темам: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</w:rPr>
        <w:t>«Товарищи», «Школьный огород», «На ферме», «Осень», «Москва», «Забота о животных», «Магазин».</w:t>
      </w:r>
      <w:proofErr w:type="gramEnd"/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F7" w:rsidRPr="006264EA" w:rsidRDefault="00745CF7" w:rsidP="006264EA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Второе полугодие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</w:rPr>
        <w:t>Восприятие на слух речевого материала: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</w:rPr>
        <w:t xml:space="preserve">обиходно-разговорного характера и относящегося к организации учебной деятельности типа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</w:rPr>
        <w:t>Кто из ребят вашего класса катается на коньках лучше всех? В какой класс ты перейдёшь в этом году? Вася пьёт газированную воду с сиропом, а Костя пьёт без сиропа, Скажи, что ты делаешь, когда дежуришь по столовой? И т.п.;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</w:rPr>
        <w:t>связанного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«Зима», «На вокзале», «Школьная библиотека», «Универмаг», «Весна», а также математической и грамматической терминологии, природоведческого материала.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</w:rPr>
        <w:t>Восприятие на слух без аппаратуры шепотной речи.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A">
        <w:rPr>
          <w:rFonts w:ascii="Times New Roman" w:eastAsia="Times New Roman" w:hAnsi="Times New Roman" w:cs="Times New Roman"/>
          <w:sz w:val="24"/>
          <w:szCs w:val="24"/>
        </w:rPr>
        <w:t>Восприятие на слух тексов (из 8 - 12 предложений) по темам: «Школьный праздник», «Пограничники», «Экскурсия в парк», «Лесные звери», «Смелость», «Забота о животных».</w:t>
      </w:r>
    </w:p>
    <w:p w:rsidR="00745CF7" w:rsidRPr="006264EA" w:rsidRDefault="00745CF7" w:rsidP="0062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F7" w:rsidRPr="006264EA" w:rsidRDefault="00745CF7" w:rsidP="006264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концу 3 класса должны:</w:t>
      </w:r>
    </w:p>
    <w:p w:rsidR="00745CF7" w:rsidRPr="006264EA" w:rsidRDefault="00745CF7" w:rsidP="006264EA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с помощью индивидуальных слуховых аппаратов и без них речевой материал (слова, словосочетания, фразы, включающие отдельные незнакомые слова, значение которых объясняется контекстом): </w:t>
      </w:r>
    </w:p>
    <w:p w:rsidR="00745CF7" w:rsidRPr="006264EA" w:rsidRDefault="00745CF7" w:rsidP="006264EA">
      <w:pPr>
        <w:tabs>
          <w:tab w:val="center" w:pos="284"/>
          <w:tab w:val="center" w:pos="440"/>
        </w:tabs>
        <w:suppressAutoHyphens/>
        <w:spacing w:after="0" w:line="240" w:lineRule="auto"/>
        <w:ind w:left="77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обиходн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разговорного характера и связанный с учебной деятельностью типа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Серёжа и Вова взяли удочки и поехали на лодке ловить рыбу. Одноклассники учат Мишу кататься на коньках. Я прочла книгу и сдала её в библиотеку</w:t>
      </w:r>
      <w:proofErr w:type="gram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 </w:t>
      </w:r>
    </w:p>
    <w:p w:rsidR="00745CF7" w:rsidRPr="006264EA" w:rsidRDefault="00745CF7" w:rsidP="006264EA">
      <w:pPr>
        <w:tabs>
          <w:tab w:val="center" w:pos="284"/>
          <w:tab w:val="center" w:pos="440"/>
        </w:tabs>
        <w:suppressAutoHyphens/>
        <w:spacing w:after="0" w:line="240" w:lineRule="auto"/>
        <w:ind w:left="77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 с изучением общеобразовательных предметов,  типа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каком свете светофора можно переходить улицу? Поставь банку на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тумбочку. А баночку на столик. Реши уравнение: «Первый сомножитель…. Втор</w:t>
      </w:r>
      <w:r w:rsidR="00694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 неизвестен. Произведение -…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Чему равен второй сомножитель?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т.п.    </w:t>
      </w:r>
    </w:p>
    <w:p w:rsidR="00745CF7" w:rsidRPr="006264EA" w:rsidRDefault="00745CF7" w:rsidP="006264EA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указанный речевой материал: а) без аппарата на расстоянии не менее 3-4 м   (обучающиеся с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1 м   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(обучающиеся со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0,15-0,3 м (обучающиеся с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тугоухости);                б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 слуховыми аппаратами на расстоянии не менее 6-7 м    (обучающиеся с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5-6 м    (обучающиеся со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3 м   (обучающиеся с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тугоухости);</w:t>
      </w:r>
    </w:p>
    <w:p w:rsidR="00745CF7" w:rsidRPr="006264EA" w:rsidRDefault="00745CF7" w:rsidP="006264EA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с помощью индивидуальных слуховых аппаратов тексты (из 8-12 предложений) на более близком расстоянии.</w:t>
      </w:r>
    </w:p>
    <w:p w:rsidR="00745CF7" w:rsidRPr="006264EA" w:rsidRDefault="00745CF7" w:rsidP="006264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5CF7" w:rsidRPr="006941C1" w:rsidRDefault="00745CF7" w:rsidP="006941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>4 класс (четвёртый год обучения)</w:t>
      </w:r>
    </w:p>
    <w:p w:rsidR="00745CF7" w:rsidRPr="006264EA" w:rsidRDefault="00745CF7" w:rsidP="00694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Первое полугодие.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материала: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обиходно-разговорного характера и относящегося к организации учебной деятельности типа: </w:t>
      </w: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ты хочешь пожелать своему товарищу в день рождения? Где ты будешь отмечать свой день рождения в этом году? Послушай предложение и скажи, когда это бывает: «В лесу пахнет грибами, душистой земляникой, громко поют птицы»,  и т. п.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изучением общеобразовательных дисциплин по темам: «Лес»,  «Наша Родина», «Наши дела», «Моя квартира», «Зима»,  а также математической и грамматической терминологии, заданий, природоведческого материала.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 (из 10-13 предложений) по темам: «В лесу», «Забота о животных», «Смелые ребята», «Помощь маме».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Второе полугодие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материала: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обиходно-разговорного характера и относящегося к организации учебной деятельности типа:  </w:t>
      </w:r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передачи по телевизору ты смотре</w:t>
      </w:r>
      <w:proofErr w:type="gramStart"/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л(</w:t>
      </w:r>
      <w:proofErr w:type="gramEnd"/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-а)на этой неделе? Какой месяц наступил, если сначала года прошло три</w:t>
      </w:r>
      <w:proofErr w:type="gramStart"/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(…) </w:t>
      </w:r>
      <w:proofErr w:type="gramEnd"/>
      <w:r w:rsidRPr="0062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месяца? Галя иногда опаздывает на урок, а… всегда приходит вовремя и т. п.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изучением общеобразовательных предметов по темам: «О профессиях родителей»,  «Наши праздники «День космонавтики», «Явления природы», а также математической и грамматической терминологии, заданий и природоведческого материала.</w:t>
      </w:r>
    </w:p>
    <w:p w:rsidR="00745CF7" w:rsidRPr="006264EA" w:rsidRDefault="00745CF7" w:rsidP="0069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 (из 10-15 предложений) по темам: «Собака – друг человека», «Любовь к природе», «Забота о товарищах», «Смелость», «Повадки животных», «Честность». </w:t>
      </w:r>
    </w:p>
    <w:p w:rsidR="00745CF7" w:rsidRPr="006264EA" w:rsidRDefault="00745CF7" w:rsidP="006264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концу 4 класса должны:</w:t>
      </w:r>
    </w:p>
    <w:p w:rsidR="00745CF7" w:rsidRPr="006264EA" w:rsidRDefault="00745CF7" w:rsidP="006264EA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с помощью индивидуальных слуховых аппаратов и без них речевой материал (слова, словосочетания, фразы) обиходн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разговорного характера, связанный с учебной деятельностью и с изучением общеобразовательных предметов, типа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Колина мама рассказала ребятам, где она работает, для кого она готовит обеды. Послушай загадку и отгадай: «Меня не растили, из снега слепили; холодная, большая – кто я такая?» Длина прямоугольника…, ширина…; чему равна площадь прямоугольника? Когда ты утром просыпаешься, ты сразу встаёшь с постели или нет?  Придумай предложение с предлогом «для» в сочетании с существительным женского рода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       </w:t>
      </w:r>
    </w:p>
    <w:p w:rsidR="00745CF7" w:rsidRPr="006264EA" w:rsidRDefault="00745CF7" w:rsidP="006264EA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указанный речевой материал: а) без аппарата на расстоянии не менее 4 м   (обучающиеся с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2 м    (обучающиеся со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0,3-0,4 м (обучающиеся с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тугоухости); с индивидуальными слуховыми аппаратами на расстоянии не менее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8-9 м    (обучающиеся с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7-8 м    (обучающиеся со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3,5-5 м   (обучающиеся с </w:t>
      </w:r>
      <w:r w:rsidRPr="00626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тугоухости);</w:t>
      </w:r>
    </w:p>
    <w:p w:rsidR="00745CF7" w:rsidRPr="006264EA" w:rsidRDefault="00745CF7" w:rsidP="006264EA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с помощью индивидуальных слуховых аппаратов тексты (до 9-15 предложений) на более близком расстоянии.</w:t>
      </w:r>
    </w:p>
    <w:p w:rsidR="00745CF7" w:rsidRPr="006264EA" w:rsidRDefault="00745CF7" w:rsidP="006264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5CF7" w:rsidRPr="006941C1" w:rsidRDefault="00745CF7" w:rsidP="006941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>5 класс (5 год обучения)</w:t>
      </w:r>
    </w:p>
    <w:p w:rsidR="00745CF7" w:rsidRPr="006941C1" w:rsidRDefault="00745CF7" w:rsidP="006941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>Первое полугодие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речевого материала: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связанного с учебной деятельностью </w:t>
      </w:r>
      <w:r w:rsidRPr="006264EA">
        <w:rPr>
          <w:rFonts w:ascii="Times New Roman" w:hAnsi="Times New Roman" w:cs="Times New Roman"/>
          <w:i/>
          <w:sz w:val="24"/>
          <w:szCs w:val="24"/>
        </w:rPr>
        <w:t>типа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е клади в книгу карандаш, 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ручку-можно</w:t>
      </w:r>
      <w:proofErr w:type="spell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порвать переплёт. К классе холодно, а товарищ  открыл окн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очём</w:t>
      </w:r>
      <w:proofErr w:type="spell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ты попросишь товарища? и т. д.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«Береги лес», «Корабли», «Школьные кружки» «Все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ля всех», «Чем пахнут ремёсла?», а также математической и грамматической терминологии, природоведческого материала.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текстов (до 15-17 предложений) и заданий к ним по темам: «Забота о природе», «Города-герои», «Для чего руки нужны».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45CF7" w:rsidRPr="006941C1" w:rsidRDefault="00745CF7" w:rsidP="006264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41C1">
        <w:rPr>
          <w:rFonts w:ascii="Times New Roman" w:hAnsi="Times New Roman" w:cs="Times New Roman"/>
          <w:b/>
          <w:sz w:val="24"/>
          <w:szCs w:val="24"/>
        </w:rPr>
        <w:t xml:space="preserve">                              Второе полугодие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речевого материала: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обиходно-разговорного характера и связанного с учебной деятельностью типа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кажи, что ты говоришь, что ты говоришь, когда прощаешься с товарищами. Тебе нужно отправить посылку, ты не знаешь, где находится почта,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-ч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то ты спросишь у прохожего? Скажи, пожалуйста, ты са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м(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а) просыпаешься утром или тебя кто-нибудь будит? и т. п.  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«Труд детей в школе», «Дружба – наша помощница», «Внешний вид товарища», «День космонавтики», «Спорт», а также математической и грамматической терминологии, природоведческого материала.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текстов (до 15-20 предложений) и заданий к ним по темам: «Кем быть и кем не быть?», «Явления природы», «Космонавты»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концу 5 класса должны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воспринимать  на слух и индивидуальными СА и без СА речевой материал (слова, словосочетания, фразы) обиходно-разговорного характера, связанный с учебной деятельностью и с изучением общеобразовательных предметов типа </w:t>
      </w:r>
      <w:r w:rsidRPr="006264EA">
        <w:rPr>
          <w:rFonts w:ascii="Times New Roman" w:hAnsi="Times New Roman" w:cs="Times New Roman"/>
          <w:i/>
          <w:sz w:val="24"/>
          <w:szCs w:val="24"/>
        </w:rPr>
        <w:t>Обращаться с книгой надо бережно и аккуратно, потому что над ней трудилось много людей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Анна Михайловна рассказала девочкам, что во время войны у неё погибли муж и два сына, </w:t>
      </w:r>
      <w:r w:rsidRPr="006264EA">
        <w:rPr>
          <w:rFonts w:ascii="Times New Roman" w:hAnsi="Times New Roman" w:cs="Times New Roman"/>
          <w:i/>
          <w:sz w:val="24"/>
          <w:szCs w:val="24"/>
        </w:rPr>
        <w:lastRenderedPageBreak/>
        <w:t>теперь она живёт одна. За какое время Земля совершает один полный оборот вокруг Солнца? Послушай сложное предложение, назови придаточное предложение: «Саша не пришёл в школу, потому что он заболел» и т. п.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воспринимать на слух тексты до 15-20  и более предложений, сложные по содержанию;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воспринимать на слух весь речевой материал: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а) без СА на расстоянии 6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3-3,5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0,3-,0,5 м  ( 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б) с СА на расстоянии не менее 10-12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6-8 м ( 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, 5-6 м   </w:t>
      </w:r>
    </w:p>
    <w:p w:rsidR="00745CF7" w:rsidRPr="006264EA" w:rsidRDefault="006941C1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745CF7" w:rsidRPr="006264EA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745CF7" w:rsidRPr="006264E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тугоухости).</w:t>
      </w:r>
    </w:p>
    <w:p w:rsidR="00745CF7" w:rsidRPr="006941C1" w:rsidRDefault="00745CF7" w:rsidP="006941C1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41C1">
        <w:rPr>
          <w:rFonts w:ascii="Times New Roman" w:hAnsi="Times New Roman" w:cs="Times New Roman"/>
          <w:b/>
          <w:i/>
          <w:sz w:val="24"/>
          <w:szCs w:val="24"/>
        </w:rPr>
        <w:t>6 класс (6 год обучения)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Восприятие на слух  с помощью индивидуальных СА  и без СА речевого материала: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а) связанного с  учебной деятельностью обучающихся и обиходно-разговорного характера   типа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очему мы ястреба и орла называем хищными птицами? Какая дробь больше:…или…? Проветривайте чаще все помещения. Придумай словосочетание по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схеме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: какой (-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ое</w:t>
      </w:r>
      <w:proofErr w:type="spell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)? +что? Какие ты 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знаешьспортивные</w:t>
      </w:r>
      <w:proofErr w:type="spell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игры? Расскажи содержание  просмотренного фильма. Ты са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м(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а) просыпаешься утром или тебя кто-нибудь будит? Зелёные насаждения очищают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воздух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очищают воздух, береги их. Придумай предложение с обращением. Если неизвестное число разделить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… и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частному прибавить…, то получится…. Как вы думаете, чем полезен спорт? Как выражают благодарность? и т. п.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«Родная природа», «Школьная жизнь», «Наша Родина», «Праздники», «Книга - твой друг»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«Транспорт», « Как вести себя в общественных местах», «Занимайся спортом».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Восприятие на слух текстов (до 15-20 предложений) </w:t>
      </w:r>
      <w:r w:rsidR="006941C1">
        <w:rPr>
          <w:rFonts w:ascii="Times New Roman" w:hAnsi="Times New Roman" w:cs="Times New Roman"/>
          <w:sz w:val="24"/>
          <w:szCs w:val="24"/>
        </w:rPr>
        <w:t>и заданий к ним по тем же темам</w:t>
      </w:r>
      <w:r w:rsidRPr="006264EA">
        <w:rPr>
          <w:rFonts w:ascii="Times New Roman" w:hAnsi="Times New Roman" w:cs="Times New Roman"/>
          <w:sz w:val="24"/>
          <w:szCs w:val="24"/>
        </w:rPr>
        <w:t>, а также по теме «День космонавтики».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концу 5 класса должны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воспринимать  на слух и индивидуальными СА и без СА речевой материал (слова, словосочетания, фразы), произносимый как учителем, так и товарищами на комфортном для восприятия расстоянии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связанный с учебной деятельностью и с изучением общеобразовательных предметов , а также обиходно-разговорного характера,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264EA">
        <w:rPr>
          <w:rFonts w:ascii="Times New Roman" w:hAnsi="Times New Roman" w:cs="Times New Roman"/>
          <w:sz w:val="24"/>
          <w:szCs w:val="24"/>
        </w:rPr>
        <w:t>воспринимать на слух с СА тексты до 15-20    предложений;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>слышать с индивидуальными СА ошибки в   произношении товарищей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в соблюдении интонации, словесного ударения, в воспроизведении звукового состава слова);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воспринимать в условиях относительной изоляции от шума  весь речевой материал, произносимый учителем,  на слух не менее: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а) без СА на расстоянии 6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3,5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0,3-,0,5 м  ( 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б) с СА на расстоянии не менее 10-12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8-10 м ( 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, 5-6 м   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( 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и на более близком расстояни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голоса товарищей.</w:t>
      </w:r>
    </w:p>
    <w:p w:rsidR="00745CF7" w:rsidRPr="006264EA" w:rsidRDefault="00745CF7" w:rsidP="006941C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745CF7" w:rsidRPr="006941C1" w:rsidRDefault="00745CF7" w:rsidP="006264EA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6941C1">
        <w:rPr>
          <w:rFonts w:ascii="Times New Roman" w:hAnsi="Times New Roman" w:cs="Times New Roman"/>
          <w:b/>
          <w:i/>
          <w:sz w:val="24"/>
          <w:szCs w:val="24"/>
        </w:rPr>
        <w:t xml:space="preserve"> 7 класс (</w:t>
      </w:r>
      <w:r w:rsidRPr="006941C1">
        <w:rPr>
          <w:rFonts w:ascii="Times New Roman" w:hAnsi="Times New Roman" w:cs="Times New Roman"/>
          <w:b/>
          <w:i/>
          <w:sz w:val="24"/>
          <w:szCs w:val="24"/>
        </w:rPr>
        <w:t xml:space="preserve">7 год обучения)        </w:t>
      </w:r>
    </w:p>
    <w:p w:rsidR="006941C1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Восприятие на слух  с помощью индивидуальных СА  и без СА речевого материала:  </w:t>
      </w:r>
    </w:p>
    <w:p w:rsidR="00745CF7" w:rsidRPr="006941C1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а) связанного с  учебной деятельностью обучающихся и обиходно-разговорного характера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  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Р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азбери слово по составу. Как изменяются существительные? Назови меры времени. Скажи, как ты заботишься о заболевших друзьях и родных. Как надо относиться к хлебу и почему? Какое значение имеют растения в жизни людей? На сколько число… больше числа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   ?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Слова автора, кавычки. История рассказывает о мужестве русского народа. Назови прославленного героя Отечественной войны 1812 года. Как ты считаешь, ты любишь своих товарищей? т. п.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 б) </w:t>
      </w:r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 изучением общеобразовательных дисциплин по темам: «Родная природа»,  «Труд людей»,  «Береги маму». 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Восприятие на слух текстов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20 предложений и более) </w:t>
      </w:r>
      <w:r w:rsidR="006941C1">
        <w:rPr>
          <w:rFonts w:ascii="Times New Roman" w:hAnsi="Times New Roman" w:cs="Times New Roman"/>
          <w:sz w:val="24"/>
          <w:szCs w:val="24"/>
        </w:rPr>
        <w:t>и заданий к ним по тем же темам</w:t>
      </w:r>
      <w:r w:rsidRPr="006264EA">
        <w:rPr>
          <w:rFonts w:ascii="Times New Roman" w:hAnsi="Times New Roman" w:cs="Times New Roman"/>
          <w:sz w:val="24"/>
          <w:szCs w:val="24"/>
        </w:rPr>
        <w:t xml:space="preserve">, а также по темам: « Школьная жизнь», «Народное искусство», «Страницы истории».  </w:t>
      </w:r>
    </w:p>
    <w:p w:rsidR="00745CF7" w:rsidRPr="006264EA" w:rsidRDefault="006941C1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5CF7" w:rsidRPr="0062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CF7" w:rsidRPr="006264E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45CF7" w:rsidRPr="006264EA">
        <w:rPr>
          <w:rFonts w:ascii="Times New Roman" w:hAnsi="Times New Roman" w:cs="Times New Roman"/>
          <w:sz w:val="24"/>
          <w:szCs w:val="24"/>
        </w:rPr>
        <w:t xml:space="preserve"> к концу 6 класса должны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воспринимать  на слух и индивидуальными СА и без СА речевой материал (слова, словосочетания, фразы), произносимый как учителем, так и товарищами на комфо</w:t>
      </w:r>
      <w:r w:rsidR="006941C1">
        <w:rPr>
          <w:rFonts w:ascii="Times New Roman" w:hAnsi="Times New Roman" w:cs="Times New Roman"/>
          <w:sz w:val="24"/>
          <w:szCs w:val="24"/>
        </w:rPr>
        <w:t>ртном для восприятия расстоянии</w:t>
      </w:r>
      <w:r w:rsidRPr="006264EA">
        <w:rPr>
          <w:rFonts w:ascii="Times New Roman" w:hAnsi="Times New Roman" w:cs="Times New Roman"/>
          <w:sz w:val="24"/>
          <w:szCs w:val="24"/>
        </w:rPr>
        <w:t>,</w:t>
      </w:r>
      <w:r w:rsidR="006941C1">
        <w:rPr>
          <w:rFonts w:ascii="Times New Roman" w:hAnsi="Times New Roman" w:cs="Times New Roman"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>обиходно-разговорного характера,  связанный с учебной деятельностью обучающихся и с изучением общеобразовательных предметов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а также  тексты с голоса учителя  в условиях относительной изоляции от шума на расстоянии воспринимать на слух с СА тексты до  20    предложений и более;             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а) без СА на расстоянии 6,5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3,5 м-3,8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0,3-,0,5 м  </w:t>
      </w:r>
    </w:p>
    <w:p w:rsidR="00745CF7" w:rsidRPr="006264EA" w:rsidRDefault="006941C1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45CF7" w:rsidRPr="006264EA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745CF7" w:rsidRPr="006264E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б) с СА на расстоянии не менее 10-12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8-10 м ( 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,  6-6,5 м   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воспринимать на слух речевой материал, произнесённый учителем, а также обучающимися класса на одинаковом расстоянии;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         воспринимать  на слух и индивидуальными СА и без СА речевой материал (слова, словосочетания, фразы)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одержащийся в аудиозаписи.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45CF7" w:rsidRPr="006941C1" w:rsidRDefault="00745CF7" w:rsidP="006264EA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6941C1">
        <w:rPr>
          <w:rFonts w:ascii="Times New Roman" w:hAnsi="Times New Roman" w:cs="Times New Roman"/>
          <w:b/>
          <w:i/>
          <w:sz w:val="24"/>
          <w:szCs w:val="24"/>
        </w:rPr>
        <w:t xml:space="preserve"> 8 класс (8 год обучения)        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 с помощью индивидуальных СА  и без СА речевого материала, связанного с  учебной деятельностью обучающихся</w:t>
      </w:r>
      <w:r w:rsidR="006941C1">
        <w:rPr>
          <w:rFonts w:ascii="Times New Roman" w:hAnsi="Times New Roman" w:cs="Times New Roman"/>
          <w:sz w:val="24"/>
          <w:szCs w:val="24"/>
        </w:rPr>
        <w:t>.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 В каком климатическом поясе ты живёшь? Приведи пример лучевой симметрии. </w:t>
      </w:r>
      <w:proofErr w:type="spellStart"/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Союз-служебная</w:t>
      </w:r>
      <w:proofErr w:type="spellEnd"/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часть речи, которая связывает однородные члены и простые предложения в составе сложного, т. п.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 Восприятие на слух фраз обиходно-разговорного характера.   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Восприятие на слух   и заданий к ним по   темам: «  Родной язык», «Любимая профессия»,  «Из жизни замечательных людей» и т.д. 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речевого материала, произносимого разными дик</w:t>
      </w:r>
      <w:r w:rsidR="006941C1">
        <w:rPr>
          <w:rFonts w:ascii="Times New Roman" w:hAnsi="Times New Roman" w:cs="Times New Roman"/>
          <w:sz w:val="24"/>
          <w:szCs w:val="24"/>
        </w:rPr>
        <w:t>торами (</w:t>
      </w:r>
      <w:r w:rsidRPr="006264EA">
        <w:rPr>
          <w:rFonts w:ascii="Times New Roman" w:hAnsi="Times New Roman" w:cs="Times New Roman"/>
          <w:sz w:val="24"/>
          <w:szCs w:val="24"/>
        </w:rPr>
        <w:t>учителем, товарищами),  на одинаковом расстоянии.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 на слух и индивидуальными СА и   речевой материал (слова, словосочетания, фразы)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одержащийся в аудиозаписи.</w:t>
      </w:r>
    </w:p>
    <w:p w:rsidR="00745CF7" w:rsidRPr="006264EA" w:rsidRDefault="00745CF7" w:rsidP="006941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Слухо-зрительное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восприятие речевого материала популярных детских и молодёжных передач по телевидению.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62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концу 7 класса должны</w:t>
      </w:r>
    </w:p>
    <w:p w:rsidR="000D4EE1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воспринимать  на слух и индивидуальными СА   речевой материал  независимо от того, какой диктор его произносит, на одинаковом расстоянии  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не менее  12 м (обучающиеся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9-10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0D4EE1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,  6,5-7 м   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( 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 - в условиях относительной изоляции от шума;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воспринимать на   слух без СА речь учителя и товарищей разговорной громкости на  одинаковом расстоянии не менее 7м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4 м (обучающиеся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</w:t>
      </w:r>
    </w:p>
    <w:p w:rsidR="00745CF7" w:rsidRPr="006264EA" w:rsidRDefault="000D4EE1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0,4-,0,5 м  (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="00745CF7" w:rsidRPr="006264E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воспринимать шепотную речь (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  тугоухости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)н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а комфортном расстоянии;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воспринимать </w:t>
      </w:r>
      <w:proofErr w:type="spellStart"/>
      <w:r w:rsidRPr="006264EA">
        <w:rPr>
          <w:rFonts w:ascii="Times New Roman" w:hAnsi="Times New Roman" w:cs="Times New Roman"/>
          <w:i/>
          <w:sz w:val="24"/>
          <w:szCs w:val="24"/>
        </w:rPr>
        <w:t>слухо-зрительно</w:t>
      </w:r>
      <w:proofErr w:type="spell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с СА основной речевой материал популярных детских и молодёжных передач.</w:t>
      </w:r>
    </w:p>
    <w:p w:rsidR="00745CF7" w:rsidRPr="000D4EE1" w:rsidRDefault="00745CF7" w:rsidP="006264EA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0D4EE1">
        <w:rPr>
          <w:rFonts w:ascii="Times New Roman" w:hAnsi="Times New Roman" w:cs="Times New Roman"/>
          <w:b/>
          <w:i/>
          <w:sz w:val="24"/>
          <w:szCs w:val="24"/>
        </w:rPr>
        <w:t xml:space="preserve">9 класс (9 год обучения)        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Восприятие на слух  с помощью индивидуальных СА  и без СА речевого материала, связанного с  учебной деятельностью обучающихся, с голоса учителя и товарищей</w:t>
      </w:r>
      <w:r w:rsidRPr="006264EA">
        <w:rPr>
          <w:rFonts w:ascii="Times New Roman" w:hAnsi="Times New Roman" w:cs="Times New Roman"/>
          <w:i/>
          <w:sz w:val="24"/>
          <w:szCs w:val="24"/>
        </w:rPr>
        <w:t>, а также в аудиозаписи.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Восприятие диалогической и монологической речи, содержащейся в аудиозаписи.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Восприятие информации (соответствующей развитию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>) по телевидению, телефону.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Восприятие речевого материала обиходно-разговорного характера, а также связанного с учебной деятельностью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 по телефону.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>Восприятие на слух сложных текстов.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к концу 8 класса должны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воспринимать  на слух и индивидуальными СА и без СА весь программный  речевой материал (слова, словосочетания, фразы) обиходно-разговорного характера, относящийся к учебной деятельности обучающихся, и тексты в естественном звучании на всё увеличивающемся расстоянии: 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а) без СА на расстоянии7,5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 4 м (обучающиеся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 0,5 м </w:t>
      </w:r>
    </w:p>
    <w:p w:rsidR="00745CF7" w:rsidRPr="006264EA" w:rsidRDefault="000D4EE1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745CF7" w:rsidRPr="006264EA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745CF7" w:rsidRPr="006264E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</w:rPr>
        <w:t xml:space="preserve">б) с СА на расстоянии более 12 м </w:t>
      </w:r>
      <w:proofErr w:type="gramStart"/>
      <w:r w:rsidRPr="006264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более10 м ( обучающиеся с </w:t>
      </w:r>
      <w:r w:rsidRPr="006264E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, 7-8 м   </w:t>
      </w:r>
    </w:p>
    <w:p w:rsidR="00745CF7" w:rsidRPr="006264EA" w:rsidRDefault="000D4EE1" w:rsidP="000D4EE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="00745CF7" w:rsidRPr="006264E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и на более близком расстояни</w:t>
      </w:r>
      <w:proofErr w:type="gramStart"/>
      <w:r w:rsidR="00745CF7" w:rsidRPr="006264EA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="00745CF7" w:rsidRPr="006264EA">
        <w:rPr>
          <w:rFonts w:ascii="Times New Roman" w:hAnsi="Times New Roman" w:cs="Times New Roman"/>
          <w:i/>
          <w:sz w:val="24"/>
          <w:szCs w:val="24"/>
        </w:rPr>
        <w:t xml:space="preserve"> голоса товарищей.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следующих документов: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Авторские программы специальных (коррекционных) образовательных учреждений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sz w:val="24"/>
          <w:szCs w:val="24"/>
        </w:rPr>
        <w:t xml:space="preserve"> вида. 1-е, 2-е отделение. Авторы программ: К.Г. Коровин, А.Г.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., Л.И.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Тигранова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И.Г. Багрова, И.М. Гилевич, Н.Ю. Донская, М.И. Никитина, Л.В. Никулина, М.Ю.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¸ В.В. Тимохин, Н.И. Шелгунова. М., Просвещение, 2006.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-  Авторские программы специальных (коррекционных) образовательных учреждений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sz w:val="24"/>
          <w:szCs w:val="24"/>
        </w:rPr>
        <w:t xml:space="preserve"> вида (для глухих детей; для глухих детей, имеющих задержку психического развития). Авторы программ: Т.С.Зыкова, М.А.Зыкова, Л. П.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Е.П.Кузьмичёва, Н. Ф.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Е.З. Яхнина. М., Просвещение, 2003.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 Примерная  адаптированная  основная  общеобразовательная  программа  основного общего образования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обучающихся. М., Просвещение, 2014. 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 Примерная  адаптированная  основная  общеобразовательная  программа  основного общего образования глухих обучающихся. М., Просвещение, 2014. 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 - техническое обеспечение образовательного процесса.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Методическое обеспечение:</w:t>
      </w:r>
    </w:p>
    <w:p w:rsidR="00745CF7" w:rsidRPr="006264EA" w:rsidRDefault="00745CF7" w:rsidP="000D4EE1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И.Г.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Обучение слабослышащих учащихся восприятию речи на слух. Пособие для учителя. М., Просвещение, </w:t>
      </w:r>
      <w:smartTag w:uri="urn:schemas-microsoft-com:office:smarttags" w:element="metricconverter">
        <w:smartTagPr>
          <w:attr w:name="ProductID" w:val="1990 г"/>
        </w:smartTagPr>
        <w:r w:rsidRPr="006264EA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6264EA">
        <w:rPr>
          <w:rFonts w:ascii="Times New Roman" w:hAnsi="Times New Roman" w:cs="Times New Roman"/>
          <w:sz w:val="24"/>
          <w:szCs w:val="24"/>
        </w:rPr>
        <w:t>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Л.П. Назарова. Методика развития слухового восприятия у детей с нарушениями слуха. М.,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2001 год.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Л.П. Назарова. Содержание и организация работы по развитию слухового восприятия слабослышащих детей. Методические рекомендации. М., 1978.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Е.П. Кузьмичева.  Методика развития слухового восприятия глухих учащихся. 1-12 класс. М., Просвещение, 1991 год.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Т.К. Королевская, А.Н.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  Развитие слухового восприятия слабослышащих детей в специальных (коррекционных) образовательных учреждениях II вида. Пособие для учителя. М.,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2004.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Е.П. Кузьмичева. Развитие речевого слуха у глухих. М., Педагогика, 1983.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Е.П.Кузьмичева, Е.З. Яхнина. Развитие устной речи у глухих школьников. М., Издательство НЦ ЭНАС, 2001.</w:t>
      </w:r>
    </w:p>
    <w:p w:rsidR="00745CF7" w:rsidRPr="006264EA" w:rsidRDefault="00745CF7" w:rsidP="000D4EE1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Е.П.Кузьмичева, Е.З. Яхнина. Обучение глухих детей восприятию и воспроизведению устной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264EA">
        <w:rPr>
          <w:rFonts w:ascii="Times New Roman" w:hAnsi="Times New Roman" w:cs="Times New Roman"/>
          <w:sz w:val="24"/>
          <w:szCs w:val="24"/>
        </w:rPr>
        <w:t>., Академия, 2011.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Учителю о детях с нарушениями слуха. М., Просвещение, 1988.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Глухие и слабослышащие дети. М., 1963.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Л.П. Назарова. Методика слуховой работы в школе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. М., 1981.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А.Г. Развитие речи слабослышащих учащихся. М., 1974.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Сурдопедагогика. Учебник для высших учебных заведений. -  Под ред. профессора Е.Г.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Речицкой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2004.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Т.Г. Богданова.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Сурдопсихология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Учебное пособие для студентов. М., Академия, 2002.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И.В. Королёва. Слухоречевая реабилитация глухих детей  с кохлеарными имплантами. СПб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2006. 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autoSpaceDE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И.В. Королёва. Дети с нарушениями слуха. СПб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2011.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autoSpaceDE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И.В. Королёва. Кохлеарная имплантация и слухоречевая реабилитация глухих детей и взрослых. СПб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6264EA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745CF7" w:rsidRPr="006264EA" w:rsidRDefault="00745CF7" w:rsidP="000D4EE1">
      <w:pPr>
        <w:numPr>
          <w:ilvl w:val="0"/>
          <w:numId w:val="7"/>
        </w:numPr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О.В.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Зонтова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 Коррекционно-педагогическая помощь детям после кохлеарной имплантации: Методические рекомендации. – СПб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им. А.И. Герцена, 2007.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Зонтова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Методические рекомендации по развитию слухового восприятия детей с нарушенным слухом (пакет дидактических материалов). СПб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>Детский</w:t>
      </w:r>
      <w:r w:rsidRPr="00626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4EA">
        <w:rPr>
          <w:rFonts w:ascii="Times New Roman" w:hAnsi="Times New Roman" w:cs="Times New Roman"/>
          <w:sz w:val="24"/>
          <w:szCs w:val="24"/>
        </w:rPr>
        <w:t>Проспект, 2009.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Э.И.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 Формирование устной речи и развитие слухового восприятия у глухих дошкольников. М., Просвещение, 1971. 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Кохлеарная имплантация. – Под ред. Н.Н.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М., Просвещение, 2017.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И.В. Королёва. Учусь слушать и говорить. Учебно-методический комплект.  СПб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6264EA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2014.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Комплект методических материалов «Занимаемся с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Ушариком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». СПб НИИ уха, горла, носа и речи.</w:t>
      </w:r>
    </w:p>
    <w:p w:rsidR="00745CF7" w:rsidRPr="006264EA" w:rsidRDefault="00745CF7" w:rsidP="000D4EE1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Программа реабилитации детей с ограниченными возможностями по слуху «Я слышу мир» (СПб НИИ ЛОР)</w:t>
      </w:r>
    </w:p>
    <w:p w:rsidR="00745CF7" w:rsidRPr="006264EA" w:rsidRDefault="00745CF7" w:rsidP="006264EA">
      <w:pPr>
        <w:shd w:val="clear" w:color="auto" w:fill="FFFFFF"/>
        <w:tabs>
          <w:tab w:val="left" w:pos="929"/>
        </w:tabs>
        <w:autoSpaceDE w:val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>Материально - техническое обеспечение.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персональные цифровые слуховые  аппараты  различных  моделей средней мощности, мощные и сверхмощные;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4EE1">
        <w:rPr>
          <w:rFonts w:ascii="Times New Roman" w:hAnsi="Times New Roman" w:cs="Times New Roman"/>
          <w:sz w:val="24"/>
          <w:szCs w:val="24"/>
        </w:rPr>
        <w:t>кохлеарные</w:t>
      </w:r>
      <w:proofErr w:type="spellEnd"/>
      <w:r w:rsidRPr="000D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E1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Pr="000D4EE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электроакустическая,  в  том  числе  звукоусиливающая аппаратура индивидуального пользования (слухоречевой  тренажер «Соло»</w:t>
      </w:r>
      <w:r w:rsidR="000D4EE1">
        <w:rPr>
          <w:rFonts w:ascii="Times New Roman" w:hAnsi="Times New Roman" w:cs="Times New Roman"/>
          <w:sz w:val="24"/>
          <w:szCs w:val="24"/>
        </w:rPr>
        <w:t>),  коллективного пользования (</w:t>
      </w:r>
      <w:r w:rsidRPr="000D4EE1">
        <w:rPr>
          <w:rFonts w:ascii="Times New Roman" w:hAnsi="Times New Roman" w:cs="Times New Roman"/>
          <w:sz w:val="24"/>
          <w:szCs w:val="24"/>
        </w:rPr>
        <w:t>«Глобус», «</w:t>
      </w:r>
      <w:proofErr w:type="spellStart"/>
      <w:r w:rsidRPr="000D4EE1">
        <w:rPr>
          <w:rFonts w:ascii="Times New Roman" w:hAnsi="Times New Roman" w:cs="Times New Roman"/>
          <w:sz w:val="24"/>
          <w:szCs w:val="24"/>
        </w:rPr>
        <w:t>Интеракустик</w:t>
      </w:r>
      <w:proofErr w:type="spellEnd"/>
      <w:r w:rsidRPr="000D4EE1">
        <w:rPr>
          <w:rFonts w:ascii="Times New Roman" w:hAnsi="Times New Roman" w:cs="Times New Roman"/>
          <w:sz w:val="24"/>
          <w:szCs w:val="24"/>
        </w:rPr>
        <w:t>»);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публичная индукционная петля </w:t>
      </w:r>
      <w:proofErr w:type="spellStart"/>
      <w:r w:rsidRPr="000D4EE1">
        <w:rPr>
          <w:rFonts w:ascii="Times New Roman" w:hAnsi="Times New Roman" w:cs="Times New Roman"/>
          <w:sz w:val="24"/>
          <w:szCs w:val="24"/>
        </w:rPr>
        <w:t>Phonic</w:t>
      </w:r>
      <w:proofErr w:type="spellEnd"/>
      <w:r w:rsidRPr="000D4EE1">
        <w:rPr>
          <w:rFonts w:ascii="Times New Roman" w:hAnsi="Times New Roman" w:cs="Times New Roman"/>
          <w:sz w:val="24"/>
          <w:szCs w:val="24"/>
        </w:rPr>
        <w:t xml:space="preserve"> </w:t>
      </w:r>
      <w:r w:rsidRPr="000D4EE1"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Pr="000D4EE1">
        <w:rPr>
          <w:rFonts w:ascii="Times New Roman" w:hAnsi="Times New Roman" w:cs="Times New Roman"/>
          <w:sz w:val="24"/>
          <w:szCs w:val="24"/>
        </w:rPr>
        <w:t xml:space="preserve"> (модель </w:t>
      </w:r>
      <w:r w:rsidRPr="000D4EE1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0D4EE1">
        <w:rPr>
          <w:rFonts w:ascii="Times New Roman" w:hAnsi="Times New Roman" w:cs="Times New Roman"/>
          <w:sz w:val="24"/>
          <w:szCs w:val="24"/>
        </w:rPr>
        <w:t xml:space="preserve"> 30-3216-021);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EE1">
        <w:rPr>
          <w:rFonts w:ascii="Times New Roman" w:hAnsi="Times New Roman" w:cs="Times New Roman"/>
          <w:sz w:val="24"/>
          <w:szCs w:val="24"/>
        </w:rPr>
        <w:t>- компьютерные  обучающие программы («Видимая речь», «Мир за твоим окном», «Звучащий мир», « Домашний логопед» (практический курс), «Живая природа», «Развиваем музыкальные способности», «Звуки и стуки», «Детские тематические презентации» (музыка, развитие речи, музыкальные инструменты, природа);</w:t>
      </w:r>
      <w:proofErr w:type="gramEnd"/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экран;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настенное зеркало; 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видео- и  аудиосистемы; </w:t>
      </w:r>
    </w:p>
    <w:p w:rsidR="00745CF7" w:rsidRPr="000D4EE1" w:rsidRDefault="00745CF7" w:rsidP="000D4EE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компьютер;</w:t>
      </w:r>
    </w:p>
    <w:p w:rsidR="000D4EE1" w:rsidRDefault="000D4EE1" w:rsidP="006264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CF7" w:rsidRPr="006264EA" w:rsidRDefault="00745CF7" w:rsidP="006264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4EA">
        <w:rPr>
          <w:rFonts w:ascii="Times New Roman" w:hAnsi="Times New Roman" w:cs="Times New Roman"/>
          <w:b/>
          <w:sz w:val="24"/>
          <w:szCs w:val="24"/>
        </w:rPr>
        <w:t>Формирование произносительной стороны  речи.</w:t>
      </w:r>
    </w:p>
    <w:p w:rsidR="00745CF7" w:rsidRPr="006264EA" w:rsidRDefault="00745CF7" w:rsidP="006264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4EA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745CF7" w:rsidRPr="006264EA" w:rsidRDefault="00745CF7" w:rsidP="006264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 xml:space="preserve">Цель предмета: </w:t>
      </w:r>
      <w:r w:rsidRPr="006264EA">
        <w:rPr>
          <w:rFonts w:ascii="Times New Roman" w:hAnsi="Times New Roman" w:cs="Times New Roman"/>
          <w:bCs/>
          <w:sz w:val="24"/>
          <w:szCs w:val="24"/>
        </w:rPr>
        <w:t>формирование внятной, членораздельной речи, приближающейся по звучанию к устной речи слышащих и нормально говорящих людей, умений осуществлять самоконтроль произносительной стороны речи.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EA">
        <w:rPr>
          <w:rFonts w:ascii="Times New Roman" w:hAnsi="Times New Roman" w:cs="Times New Roman"/>
          <w:b/>
          <w:sz w:val="24"/>
          <w:szCs w:val="24"/>
        </w:rPr>
        <w:t xml:space="preserve">Коррекционно–развивающие (специальные) задачи: 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Развитие подвижности органов артикуляционного аппарата.  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Работа над плавным, длительным ротовым выдохом. 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Формирование умения пользоваться голосом нормальной высоты и силы без грубых отклонений от нормального тембра. </w:t>
      </w:r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Постановка звуков на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слухо-зрительной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основе по подражанию, с использованием  всех сохранных анализаторов, с помощью зондов; коррекция звука; автоматизация произношения звука в начальной, конечной, интервокальной позициях на материале слогов, слов, предложений, текста; дифференциация звуков. </w:t>
      </w:r>
      <w:proofErr w:type="gramEnd"/>
    </w:p>
    <w:p w:rsidR="00745CF7" w:rsidRPr="006264EA" w:rsidRDefault="00745CF7" w:rsidP="00626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Формирование фонетически внятной, выразительной устной речи учащихся, соблюдение ими словесного и логического ударения, правильной интонации, темпа и слитности, основных правил орфоэпии.</w:t>
      </w:r>
    </w:p>
    <w:p w:rsidR="00745CF7" w:rsidRPr="006264EA" w:rsidRDefault="00745CF7" w:rsidP="006264EA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Формирование произносительной стороны устной речи направлено на развитие внятной, членораздельной речи, приближающейся к естественному звучанию: развитие внятной, достаточно естественной речи необходимо для осуществления устной коммуникации с окружающими; достижение максимальной членораздельности речи, возможно полнее отображающей фонетическую систему языка, важно для реализации устной речью роли носителя языка, инструмента мышления. Важное значение придается формированию у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самоконтроля произносительной стороны речи. </w:t>
      </w:r>
    </w:p>
    <w:p w:rsidR="00745CF7" w:rsidRPr="006264EA" w:rsidRDefault="00745CF7" w:rsidP="006264EA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 процессе формирования произносительной стороны устной речи реализуются аналитико-синтетический, концентрический,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полисенсорный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метод. Большое значение придается выработке у обучающихся соответствующих слуховых дифференцировок (при использовании звукоусиливающей аппаратуры); в процессе формирования произносительной стороны устной речи применяются специальные компьютерные программы, визуальные приборы, при необходимости применяются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вибротактильные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устройства. В ходе всего образовательно-коррекционного процесса используется фонетическая ритмика - методический прием обучения произношению, базирующийся на взаимодействии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речедвижений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развивающегося слухового восприятия и различных движений тела, рук, ног и </w:t>
      </w:r>
      <w:proofErr w:type="spellStart"/>
      <w:proofErr w:type="gramStart"/>
      <w:r w:rsidRPr="006264E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264EA">
        <w:rPr>
          <w:rFonts w:ascii="Times New Roman" w:hAnsi="Times New Roman" w:cs="Times New Roman"/>
          <w:sz w:val="24"/>
          <w:szCs w:val="24"/>
        </w:rPr>
        <w:t>, соответствующих по характеру отрабатываемому элементу речи и способствующих достижению планируемых результатов.</w:t>
      </w:r>
    </w:p>
    <w:p w:rsidR="00745CF7" w:rsidRPr="006264EA" w:rsidRDefault="00745CF7" w:rsidP="006264EA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Содержание работы по формированию произносительной стороны устной речи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формирование умений правильно пользоваться речевым дыханием, воспроизводить слитно на одном выдохе слова и фразы, членить фразы на синтагмы;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формирование и развитие умений пользоваться голосом нормальной высоты и силы, без грубых отклонений от нормального тембра, развитие модуляций голоса по силе и высоте;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работа над звуками и их сочетаниями, направленная на формирование и развитие навыков правильного воспроизведения звукового состава речи;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развитие восприятия на слух и воспроизведения элементов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- интонационной структуры речи;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работа над словом, направленная на формирование и развитие умений воспроизводить слова слитно, без призвуков, в нормальном темпе, выделять словесное ударение, соблюдать звуковой состав, соблюдать орфоэпические нормы;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работа над фразой, направленная на формирование и развитие умений воспроизводить фразы  в нормальном темпе, слитно или деля паузами </w:t>
      </w:r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на смысловые синтагмы, соблюдая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 - мелодическую структуру, наиболее полно реализуя возможности воспроизведения слов;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развитие самоконтроля произносительной стороны речи;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развитие естественной манеры речи,</w:t>
      </w:r>
    </w:p>
    <w:p w:rsidR="00745CF7" w:rsidRPr="006264EA" w:rsidRDefault="00745CF7" w:rsidP="006264EA">
      <w:pPr>
        <w:numPr>
          <w:ilvl w:val="0"/>
          <w:numId w:val="13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использование в процессе устной коммуникации естественных невербальных средств – выразительной мимики лица, позы, пластики.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 w:line="276" w:lineRule="auto"/>
        <w:ind w:firstLine="709"/>
        <w:jc w:val="both"/>
        <w:textAlignment w:val="baseline"/>
      </w:pPr>
      <w:r w:rsidRPr="006264EA">
        <w:rPr>
          <w:b/>
          <w:bCs/>
          <w:bdr w:val="none" w:sz="0" w:space="0" w:color="auto" w:frame="1"/>
        </w:rPr>
        <w:t>Формирование   произносительной стороны речи.</w:t>
      </w:r>
      <w:r w:rsidRPr="006264EA">
        <w:t xml:space="preserve">  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rPr>
          <w:b/>
          <w:bCs/>
          <w:i/>
          <w:iCs/>
          <w:bdr w:val="none" w:sz="0" w:space="0" w:color="auto" w:frame="1"/>
        </w:rPr>
        <w:t>Речевое дыхание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 w:line="276" w:lineRule="auto"/>
        <w:ind w:firstLine="709"/>
        <w:jc w:val="both"/>
        <w:textAlignment w:val="baseline"/>
      </w:pPr>
      <w:r w:rsidRPr="006264EA"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rPr>
          <w:b/>
          <w:bCs/>
          <w:i/>
          <w:iCs/>
          <w:bdr w:val="none" w:sz="0" w:space="0" w:color="auto" w:frame="1"/>
        </w:rPr>
        <w:t>Голос</w:t>
      </w:r>
    </w:p>
    <w:p w:rsidR="00745CF7" w:rsidRPr="000D4EE1" w:rsidRDefault="00745CF7" w:rsidP="000D4E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EE1">
        <w:rPr>
          <w:rFonts w:ascii="Times New Roman" w:hAnsi="Times New Roman" w:cs="Times New Roman"/>
          <w:sz w:val="24"/>
        </w:rPr>
        <w:t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(сопряженно и отраженно).</w:t>
      </w:r>
    </w:p>
    <w:p w:rsidR="00745CF7" w:rsidRPr="000D4EE1" w:rsidRDefault="00745CF7" w:rsidP="000D4E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EE1">
        <w:rPr>
          <w:rFonts w:ascii="Times New Roman" w:hAnsi="Times New Roman" w:cs="Times New Roman"/>
          <w:sz w:val="24"/>
        </w:rPr>
        <w:t>Изменение высоты и силы голоса в зависимости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(сопряженно и отраженно).</w:t>
      </w:r>
    </w:p>
    <w:p w:rsidR="00745CF7" w:rsidRPr="000D4EE1" w:rsidRDefault="00745CF7" w:rsidP="000D4E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EE1">
        <w:rPr>
          <w:rFonts w:ascii="Times New Roman" w:hAnsi="Times New Roman" w:cs="Times New Roman"/>
          <w:sz w:val="24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</w:p>
    <w:p w:rsidR="00745CF7" w:rsidRPr="000D4EE1" w:rsidRDefault="00745CF7" w:rsidP="000D4E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4EE1">
        <w:rPr>
          <w:rFonts w:ascii="Times New Roman" w:hAnsi="Times New Roman" w:cs="Times New Roman"/>
          <w:sz w:val="24"/>
        </w:rPr>
        <w:t xml:space="preserve">Соблюдение логического ударения в диалоге, в текстах, заучиваемых наизусть. Соблюдение подвижности ударения при изменении формы слова (рука - руки). 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  <w:rPr>
          <w:b/>
          <w:i/>
        </w:rPr>
      </w:pPr>
      <w:r w:rsidRPr="006264EA">
        <w:rPr>
          <w:b/>
          <w:i/>
        </w:rPr>
        <w:t>Звуки и их сочетания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>Усвоение, закрепление правильного произношения в словах звуков речи и их сочетаний:</w:t>
      </w:r>
      <w:r w:rsidRPr="006264EA">
        <w:rPr>
          <w:b/>
        </w:rPr>
        <w:t xml:space="preserve"> </w:t>
      </w:r>
      <w:proofErr w:type="spellStart"/>
      <w:proofErr w:type="gramStart"/>
      <w:r w:rsidRPr="006264EA">
        <w:t>п</w:t>
      </w:r>
      <w:proofErr w:type="spellEnd"/>
      <w:proofErr w:type="gramEnd"/>
      <w:r w:rsidRPr="006264EA">
        <w:t xml:space="preserve">, а, м, т, о, в, у, </w:t>
      </w:r>
      <w:proofErr w:type="spellStart"/>
      <w:r w:rsidRPr="006264EA">
        <w:t>н</w:t>
      </w:r>
      <w:proofErr w:type="spellEnd"/>
      <w:r w:rsidRPr="006264EA">
        <w:t xml:space="preserve">, с, и, л, э; звукосочетаний </w:t>
      </w:r>
      <w:proofErr w:type="spellStart"/>
      <w:r w:rsidRPr="006264EA">
        <w:t>йа</w:t>
      </w:r>
      <w:proofErr w:type="spellEnd"/>
      <w:r w:rsidRPr="006264EA">
        <w:t xml:space="preserve"> (я), </w:t>
      </w:r>
      <w:proofErr w:type="spellStart"/>
      <w:r w:rsidRPr="006264EA">
        <w:t>йо</w:t>
      </w:r>
      <w:proofErr w:type="spellEnd"/>
      <w:r w:rsidRPr="006264EA">
        <w:t xml:space="preserve"> (ё), </w:t>
      </w:r>
      <w:proofErr w:type="spellStart"/>
      <w:r w:rsidRPr="006264EA">
        <w:t>йу</w:t>
      </w:r>
      <w:proofErr w:type="spellEnd"/>
      <w:r w:rsidRPr="006264EA">
        <w:t xml:space="preserve"> (</w:t>
      </w:r>
      <w:proofErr w:type="spellStart"/>
      <w:r w:rsidRPr="006264EA">
        <w:t>ю</w:t>
      </w:r>
      <w:proofErr w:type="spellEnd"/>
      <w:r w:rsidRPr="006264EA">
        <w:t xml:space="preserve">), , </w:t>
      </w:r>
      <w:proofErr w:type="spellStart"/>
      <w:r w:rsidRPr="006264EA">
        <w:t>йэ</w:t>
      </w:r>
      <w:proofErr w:type="spellEnd"/>
      <w:r w:rsidRPr="006264EA">
        <w:t xml:space="preserve"> (е) в начальной позиции (яблоко) и после гласных (красная); позиционное смягчение согласных перед гласными и, э (пишет, мел); к, с, </w:t>
      </w:r>
      <w:proofErr w:type="spellStart"/>
      <w:r w:rsidRPr="006264EA">
        <w:t>ш</w:t>
      </w:r>
      <w:proofErr w:type="spellEnd"/>
      <w:r w:rsidRPr="006264EA">
        <w:t xml:space="preserve">; я, е, </w:t>
      </w:r>
      <w:proofErr w:type="spellStart"/>
      <w:r w:rsidRPr="006264EA">
        <w:t>ю</w:t>
      </w:r>
      <w:proofErr w:type="spellEnd"/>
      <w:r w:rsidRPr="006264EA">
        <w:t xml:space="preserve">, ё после разделительных </w:t>
      </w:r>
      <w:proofErr w:type="spellStart"/>
      <w:r w:rsidRPr="006264EA">
        <w:t>ь</w:t>
      </w:r>
      <w:proofErr w:type="spellEnd"/>
      <w:r w:rsidRPr="006264EA">
        <w:t xml:space="preserve">, </w:t>
      </w:r>
      <w:proofErr w:type="spellStart"/>
      <w:r w:rsidRPr="006264EA">
        <w:t>ъ</w:t>
      </w:r>
      <w:proofErr w:type="spellEnd"/>
      <w:r w:rsidRPr="006264EA">
        <w:t xml:space="preserve"> (обезьяна, съел); </w:t>
      </w:r>
      <w:proofErr w:type="spellStart"/>
      <w:proofErr w:type="gramStart"/>
      <w:r w:rsidRPr="006264EA">
        <w:t>р</w:t>
      </w:r>
      <w:proofErr w:type="spellEnd"/>
      <w:proofErr w:type="gramEnd"/>
      <w:r w:rsidRPr="006264EA">
        <w:t xml:space="preserve">, </w:t>
      </w:r>
      <w:proofErr w:type="spellStart"/>
      <w:r w:rsidRPr="006264EA">
        <w:t>ф</w:t>
      </w:r>
      <w:proofErr w:type="spellEnd"/>
      <w:r w:rsidRPr="006264EA">
        <w:t xml:space="preserve">, </w:t>
      </w:r>
      <w:proofErr w:type="spellStart"/>
      <w:r w:rsidRPr="006264EA">
        <w:t>х</w:t>
      </w:r>
      <w:proofErr w:type="spellEnd"/>
      <w:r w:rsidRPr="006264EA">
        <w:t xml:space="preserve">, б, </w:t>
      </w:r>
      <w:proofErr w:type="spellStart"/>
      <w:r w:rsidRPr="006264EA">
        <w:t>д</w:t>
      </w:r>
      <w:proofErr w:type="spellEnd"/>
      <w:r w:rsidRPr="006264EA">
        <w:t xml:space="preserve">; мягкие согласные т, </w:t>
      </w:r>
      <w:proofErr w:type="spellStart"/>
      <w:r w:rsidRPr="006264EA">
        <w:t>н</w:t>
      </w:r>
      <w:proofErr w:type="spellEnd"/>
      <w:r w:rsidRPr="006264EA">
        <w:t xml:space="preserve">, </w:t>
      </w:r>
      <w:proofErr w:type="spellStart"/>
      <w:r w:rsidRPr="006264EA">
        <w:t>х</w:t>
      </w:r>
      <w:proofErr w:type="spellEnd"/>
      <w:r w:rsidRPr="006264EA">
        <w:t xml:space="preserve">, </w:t>
      </w:r>
      <w:proofErr w:type="spellStart"/>
      <w:r w:rsidRPr="006264EA">
        <w:t>п</w:t>
      </w:r>
      <w:proofErr w:type="spellEnd"/>
      <w:r w:rsidRPr="006264EA">
        <w:t xml:space="preserve">, м, </w:t>
      </w:r>
      <w:proofErr w:type="spellStart"/>
      <w:r w:rsidRPr="006264EA">
        <w:t>ф</w:t>
      </w:r>
      <w:proofErr w:type="spellEnd"/>
      <w:r w:rsidRPr="006264EA">
        <w:t xml:space="preserve"> в конце слов (пить, день).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lastRenderedPageBreak/>
        <w:t xml:space="preserve">Правильное произношение в словах звуков и их сочетаний: </w:t>
      </w:r>
      <w:proofErr w:type="spellStart"/>
      <w:r w:rsidRPr="006264EA">
        <w:t>ы</w:t>
      </w:r>
      <w:proofErr w:type="spellEnd"/>
      <w:r w:rsidRPr="006264EA">
        <w:t xml:space="preserve">, э, ж, г, </w:t>
      </w:r>
      <w:proofErr w:type="spellStart"/>
      <w:r w:rsidRPr="006264EA">
        <w:t>ц</w:t>
      </w:r>
      <w:proofErr w:type="spellEnd"/>
      <w:r w:rsidRPr="006264EA">
        <w:t xml:space="preserve">, ч. Дифференцированное произношение в слогах и словах звуков: </w:t>
      </w:r>
      <w:proofErr w:type="spellStart"/>
      <w:r w:rsidRPr="006264EA">
        <w:t>и-ы</w:t>
      </w:r>
      <w:proofErr w:type="spellEnd"/>
      <w:r w:rsidRPr="006264EA">
        <w:t xml:space="preserve">, </w:t>
      </w:r>
      <w:proofErr w:type="spellStart"/>
      <w:r w:rsidRPr="006264EA">
        <w:t>с-ш</w:t>
      </w:r>
      <w:proofErr w:type="spellEnd"/>
      <w:r w:rsidRPr="006264EA">
        <w:t xml:space="preserve">, </w:t>
      </w:r>
      <w:proofErr w:type="spellStart"/>
      <w:r w:rsidRPr="006264EA">
        <w:t>с-з</w:t>
      </w:r>
      <w:proofErr w:type="spellEnd"/>
      <w:r w:rsidRPr="006264EA">
        <w:t xml:space="preserve">, </w:t>
      </w:r>
      <w:proofErr w:type="spellStart"/>
      <w:r w:rsidRPr="006264EA">
        <w:t>ш-ж</w:t>
      </w:r>
      <w:proofErr w:type="spellEnd"/>
      <w:r w:rsidRPr="006264EA">
        <w:t xml:space="preserve">, </w:t>
      </w:r>
      <w:proofErr w:type="spellStart"/>
      <w:r w:rsidRPr="006264EA">
        <w:t>б-п</w:t>
      </w:r>
      <w:proofErr w:type="spellEnd"/>
      <w:r w:rsidRPr="006264EA">
        <w:t xml:space="preserve">, </w:t>
      </w:r>
      <w:proofErr w:type="spellStart"/>
      <w:proofErr w:type="gramStart"/>
      <w:r w:rsidRPr="006264EA">
        <w:t>д-т</w:t>
      </w:r>
      <w:proofErr w:type="spellEnd"/>
      <w:proofErr w:type="gramEnd"/>
      <w:r w:rsidRPr="006264EA">
        <w:t xml:space="preserve">, </w:t>
      </w:r>
      <w:proofErr w:type="spellStart"/>
      <w:r w:rsidRPr="006264EA">
        <w:t>ц-с</w:t>
      </w:r>
      <w:proofErr w:type="spellEnd"/>
      <w:r w:rsidRPr="006264EA">
        <w:t xml:space="preserve">, </w:t>
      </w:r>
      <w:proofErr w:type="spellStart"/>
      <w:r w:rsidRPr="006264EA">
        <w:t>ч-ш</w:t>
      </w:r>
      <w:proofErr w:type="spellEnd"/>
      <w:r w:rsidRPr="006264EA">
        <w:t xml:space="preserve">, </w:t>
      </w:r>
      <w:proofErr w:type="spellStart"/>
      <w:r w:rsidRPr="006264EA">
        <w:t>ц-ч</w:t>
      </w:r>
      <w:proofErr w:type="spellEnd"/>
      <w:r w:rsidRPr="006264EA">
        <w:t>.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proofErr w:type="gramStart"/>
      <w:r w:rsidRPr="006264EA">
        <w:t>Произношение мягких звуков по подражанию и самостоятельно (пять, няня, сядь, несёт, пюре) и т. д.</w:t>
      </w:r>
      <w:proofErr w:type="gramEnd"/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Дифференцированное произношение звуков, родственных по </w:t>
      </w:r>
      <w:hyperlink r:id="rId18" w:tooltip="Артикуляция" w:history="1">
        <w:r w:rsidRPr="006264EA">
          <w:rPr>
            <w:rStyle w:val="a6"/>
            <w:rFonts w:eastAsia="@Arial Unicode MS"/>
            <w:color w:val="auto"/>
            <w:bdr w:val="none" w:sz="0" w:space="0" w:color="auto" w:frame="1"/>
          </w:rPr>
          <w:t>артикуляции</w:t>
        </w:r>
      </w:hyperlink>
      <w:r w:rsidRPr="006264EA">
        <w:t>, в ходе их усвоения.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>Работа по коррекции усвоенных звуков.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Дифференцированное произношение гласных звуков в слова: </w:t>
      </w:r>
      <w:proofErr w:type="spellStart"/>
      <w:proofErr w:type="gramStart"/>
      <w:r w:rsidRPr="006264EA">
        <w:t>а-о</w:t>
      </w:r>
      <w:proofErr w:type="spellEnd"/>
      <w:proofErr w:type="gramEnd"/>
      <w:r w:rsidRPr="006264EA">
        <w:t xml:space="preserve">, </w:t>
      </w:r>
      <w:proofErr w:type="spellStart"/>
      <w:r w:rsidRPr="006264EA">
        <w:t>а-э</w:t>
      </w:r>
      <w:proofErr w:type="spellEnd"/>
      <w:r w:rsidRPr="006264EA">
        <w:t xml:space="preserve">, </w:t>
      </w:r>
      <w:proofErr w:type="spellStart"/>
      <w:r w:rsidRPr="006264EA">
        <w:t>о-у</w:t>
      </w:r>
      <w:proofErr w:type="spellEnd"/>
      <w:r w:rsidRPr="006264EA">
        <w:t xml:space="preserve">, </w:t>
      </w:r>
      <w:proofErr w:type="spellStart"/>
      <w:r w:rsidRPr="006264EA">
        <w:t>э-и</w:t>
      </w:r>
      <w:proofErr w:type="spellEnd"/>
      <w:r w:rsidRPr="006264EA">
        <w:t xml:space="preserve">, </w:t>
      </w:r>
      <w:proofErr w:type="spellStart"/>
      <w:r w:rsidRPr="006264EA">
        <w:t>и-ы</w:t>
      </w:r>
      <w:proofErr w:type="spellEnd"/>
      <w:r w:rsidRPr="006264EA">
        <w:t xml:space="preserve">, </w:t>
      </w:r>
      <w:proofErr w:type="spellStart"/>
      <w:r w:rsidRPr="006264EA">
        <w:t>и-у</w:t>
      </w:r>
      <w:proofErr w:type="spellEnd"/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>Дифференцированное произношение согласных звуков, родственных по артикуляции: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>-  носовых и ротовых: м—</w:t>
      </w:r>
      <w:proofErr w:type="spellStart"/>
      <w:r w:rsidRPr="006264EA">
        <w:t>п</w:t>
      </w:r>
      <w:proofErr w:type="spellEnd"/>
      <w:r w:rsidRPr="006264EA">
        <w:t xml:space="preserve">, м—б, </w:t>
      </w:r>
      <w:proofErr w:type="spellStart"/>
      <w:r w:rsidRPr="006264EA">
        <w:t>н</w:t>
      </w:r>
      <w:proofErr w:type="spellEnd"/>
      <w:r w:rsidRPr="006264EA">
        <w:t>—т, в—</w:t>
      </w:r>
      <w:proofErr w:type="spellStart"/>
      <w:r w:rsidRPr="006264EA">
        <w:t>д</w:t>
      </w:r>
      <w:proofErr w:type="spellEnd"/>
      <w:r w:rsidRPr="006264EA">
        <w:t xml:space="preserve">, </w:t>
      </w:r>
      <w:proofErr w:type="spellStart"/>
      <w:r w:rsidRPr="006264EA">
        <w:t>н-</w:t>
      </w:r>
      <w:proofErr w:type="gramStart"/>
      <w:r w:rsidRPr="006264EA">
        <w:t>д</w:t>
      </w:r>
      <w:proofErr w:type="spellEnd"/>
      <w:r w:rsidRPr="006264EA">
        <w:t>(</w:t>
      </w:r>
      <w:proofErr w:type="gramEnd"/>
      <w:r w:rsidRPr="006264EA">
        <w:t>и их мягкие пары);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слитных и щелевых: </w:t>
      </w:r>
      <w:proofErr w:type="spellStart"/>
      <w:r w:rsidRPr="006264EA">
        <w:t>ц</w:t>
      </w:r>
      <w:proofErr w:type="spellEnd"/>
      <w:r w:rsidRPr="006264EA">
        <w:t>—с, ч—</w:t>
      </w:r>
      <w:proofErr w:type="spellStart"/>
      <w:r w:rsidRPr="006264EA">
        <w:t>ш</w:t>
      </w:r>
      <w:proofErr w:type="spellEnd"/>
      <w:r w:rsidRPr="006264EA">
        <w:t>;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слитных и смычных: </w:t>
      </w:r>
      <w:proofErr w:type="spellStart"/>
      <w:r w:rsidRPr="006264EA">
        <w:t>ц</w:t>
      </w:r>
      <w:proofErr w:type="spellEnd"/>
      <w:r w:rsidRPr="006264EA">
        <w:t xml:space="preserve">—т, </w:t>
      </w:r>
      <w:proofErr w:type="gramStart"/>
      <w:r w:rsidRPr="006264EA">
        <w:t>ч—т</w:t>
      </w:r>
      <w:proofErr w:type="gramEnd"/>
      <w:r w:rsidRPr="006264EA">
        <w:t>;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свистящих и шипящих: </w:t>
      </w:r>
      <w:proofErr w:type="spellStart"/>
      <w:r w:rsidRPr="006264EA">
        <w:t>с-ш</w:t>
      </w:r>
      <w:proofErr w:type="spellEnd"/>
      <w:r w:rsidRPr="006264EA">
        <w:t xml:space="preserve">, </w:t>
      </w:r>
      <w:proofErr w:type="spellStart"/>
      <w:r w:rsidRPr="006264EA">
        <w:t>з-ж</w:t>
      </w:r>
      <w:proofErr w:type="spellEnd"/>
      <w:r w:rsidRPr="006264EA">
        <w:t xml:space="preserve">, </w:t>
      </w:r>
      <w:proofErr w:type="spellStart"/>
      <w:r w:rsidRPr="006264EA">
        <w:t>с-щ</w:t>
      </w:r>
      <w:proofErr w:type="spellEnd"/>
      <w:r w:rsidRPr="006264EA">
        <w:t>,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глухих и звонких: </w:t>
      </w:r>
      <w:proofErr w:type="spellStart"/>
      <w:r w:rsidRPr="006264EA">
        <w:t>ф</w:t>
      </w:r>
      <w:proofErr w:type="spellEnd"/>
      <w:r w:rsidRPr="006264EA">
        <w:t xml:space="preserve">—в, </w:t>
      </w:r>
      <w:proofErr w:type="spellStart"/>
      <w:r w:rsidRPr="006264EA">
        <w:t>п</w:t>
      </w:r>
      <w:proofErr w:type="spellEnd"/>
      <w:r w:rsidRPr="006264EA">
        <w:t>—б, т—</w:t>
      </w:r>
      <w:proofErr w:type="spellStart"/>
      <w:r w:rsidRPr="006264EA">
        <w:t>д</w:t>
      </w:r>
      <w:proofErr w:type="spellEnd"/>
      <w:r w:rsidRPr="006264EA">
        <w:t xml:space="preserve">, </w:t>
      </w:r>
      <w:proofErr w:type="gramStart"/>
      <w:r w:rsidRPr="006264EA">
        <w:t>к—г</w:t>
      </w:r>
      <w:proofErr w:type="gramEnd"/>
      <w:r w:rsidRPr="006264EA">
        <w:t>, с—</w:t>
      </w:r>
      <w:proofErr w:type="spellStart"/>
      <w:r w:rsidRPr="006264EA">
        <w:t>з</w:t>
      </w:r>
      <w:proofErr w:type="spellEnd"/>
      <w:r w:rsidRPr="006264EA">
        <w:t xml:space="preserve">, </w:t>
      </w:r>
      <w:proofErr w:type="spellStart"/>
      <w:r w:rsidRPr="006264EA">
        <w:t>ш</w:t>
      </w:r>
      <w:proofErr w:type="spellEnd"/>
      <w:r w:rsidRPr="006264EA">
        <w:t>—ж;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аффрикат: </w:t>
      </w:r>
      <w:proofErr w:type="spellStart"/>
      <w:r w:rsidRPr="006264EA">
        <w:t>ц-ч</w:t>
      </w:r>
      <w:proofErr w:type="spellEnd"/>
      <w:r w:rsidRPr="006264EA">
        <w:t>;</w:t>
      </w:r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звонких и глухих: </w:t>
      </w:r>
      <w:proofErr w:type="spellStart"/>
      <w:r w:rsidRPr="006264EA">
        <w:t>б-п</w:t>
      </w:r>
      <w:proofErr w:type="spellEnd"/>
      <w:r w:rsidRPr="006264EA">
        <w:t xml:space="preserve">, </w:t>
      </w:r>
      <w:proofErr w:type="spellStart"/>
      <w:proofErr w:type="gramStart"/>
      <w:r w:rsidRPr="006264EA">
        <w:t>д-т</w:t>
      </w:r>
      <w:proofErr w:type="spellEnd"/>
      <w:proofErr w:type="gramEnd"/>
      <w:r w:rsidRPr="006264EA">
        <w:t xml:space="preserve">, </w:t>
      </w:r>
      <w:proofErr w:type="spellStart"/>
      <w:r w:rsidRPr="006264EA">
        <w:t>г-к</w:t>
      </w:r>
      <w:proofErr w:type="spellEnd"/>
      <w:r w:rsidRPr="006264EA">
        <w:t xml:space="preserve">, </w:t>
      </w:r>
      <w:proofErr w:type="spellStart"/>
      <w:r w:rsidRPr="006264EA">
        <w:t>з-с</w:t>
      </w:r>
      <w:proofErr w:type="spellEnd"/>
      <w:r w:rsidRPr="006264EA">
        <w:t xml:space="preserve">, </w:t>
      </w:r>
      <w:proofErr w:type="spellStart"/>
      <w:r w:rsidRPr="006264EA">
        <w:t>в-ф</w:t>
      </w:r>
      <w:proofErr w:type="spellEnd"/>
      <w:r w:rsidRPr="006264EA">
        <w:t xml:space="preserve">, </w:t>
      </w:r>
      <w:proofErr w:type="spellStart"/>
      <w:r w:rsidRPr="006264EA">
        <w:t>ж-ш</w:t>
      </w:r>
      <w:proofErr w:type="spellEnd"/>
    </w:p>
    <w:p w:rsidR="00745CF7" w:rsidRPr="006264EA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6264EA">
        <w:t xml:space="preserve">-  твёрдых и мягких: </w:t>
      </w:r>
      <w:proofErr w:type="spellStart"/>
      <w:r w:rsidRPr="006264EA">
        <w:t>ф-фь</w:t>
      </w:r>
      <w:proofErr w:type="spellEnd"/>
      <w:r w:rsidRPr="006264EA">
        <w:t xml:space="preserve">, </w:t>
      </w:r>
      <w:proofErr w:type="spellStart"/>
      <w:r w:rsidRPr="006264EA">
        <w:t>п-пь</w:t>
      </w:r>
      <w:proofErr w:type="spellEnd"/>
      <w:r w:rsidRPr="006264EA">
        <w:t xml:space="preserve">, </w:t>
      </w:r>
      <w:proofErr w:type="spellStart"/>
      <w:r w:rsidRPr="006264EA">
        <w:t>т-ть</w:t>
      </w:r>
      <w:proofErr w:type="spellEnd"/>
      <w:r w:rsidRPr="006264EA">
        <w:t xml:space="preserve"> и др.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rPr>
          <w:b/>
          <w:bCs/>
          <w:i/>
          <w:iCs/>
          <w:bdr w:val="none" w:sz="0" w:space="0" w:color="auto" w:frame="1"/>
        </w:rPr>
        <w:t>Слово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lastRenderedPageBreak/>
        <w:t>Воспроизведение четырёх-, пятисложных знакомых слов с соблюдением их звукового состава, с выделением словесного ударения и правил </w:t>
      </w:r>
      <w:hyperlink r:id="rId19" w:tooltip="Орфоэпия" w:history="1">
        <w:r w:rsidRPr="006264EA">
          <w:rPr>
            <w:rStyle w:val="a6"/>
            <w:rFonts w:eastAsia="@Arial Unicode MS"/>
            <w:color w:val="auto"/>
            <w:bdr w:val="none" w:sz="0" w:space="0" w:color="auto" w:frame="1"/>
          </w:rPr>
          <w:t>орфоэпии</w:t>
        </w:r>
      </w:hyperlink>
      <w:r w:rsidRPr="006264EA">
        <w:t>, слитное произношение слов со стечением согласных (в одном слове и на стыке предлогов со словами).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 xml:space="preserve">Понятие «слог», «ударение». Определение количества слогов в </w:t>
      </w:r>
      <w:proofErr w:type="spellStart"/>
      <w:r w:rsidRPr="006264EA">
        <w:t>дву</w:t>
      </w:r>
      <w:proofErr w:type="spellEnd"/>
      <w:r w:rsidRPr="006264EA">
        <w:t>-, трех-, четырех -</w:t>
      </w:r>
      <w:proofErr w:type="gramStart"/>
      <w:r w:rsidRPr="006264EA">
        <w:t xml:space="preserve"> ,</w:t>
      </w:r>
      <w:proofErr w:type="gramEnd"/>
      <w:r w:rsidRPr="006264EA">
        <w:t xml:space="preserve">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 xml:space="preserve">Соблюдение в речи правил орфоэпии (сопряженно и отражённо, по надстрочному знаку): безударный </w:t>
      </w:r>
      <w:proofErr w:type="gramStart"/>
      <w:r w:rsidRPr="006264EA">
        <w:t>о произносится</w:t>
      </w:r>
      <w:proofErr w:type="gramEnd"/>
      <w:r w:rsidRPr="006264EA">
        <w:t xml:space="preserve"> как а; звонкие согласные в конце слов и перед глухими согласными оглушаются; удвоенные согласные произносятся как один долгий; слова что, чтобы произносятся как </w:t>
      </w:r>
      <w:proofErr w:type="spellStart"/>
      <w:r w:rsidRPr="006264EA">
        <w:t>што</w:t>
      </w:r>
      <w:proofErr w:type="spellEnd"/>
      <w:r w:rsidRPr="006264EA">
        <w:t xml:space="preserve">, </w:t>
      </w:r>
      <w:proofErr w:type="spellStart"/>
      <w:r w:rsidRPr="006264EA">
        <w:t>штобы</w:t>
      </w:r>
      <w:proofErr w:type="spellEnd"/>
      <w:r w:rsidRPr="006264EA">
        <w:t xml:space="preserve">; кого, чего и окончания - ого, - его - как </w:t>
      </w:r>
      <w:proofErr w:type="spellStart"/>
      <w:r w:rsidRPr="006264EA">
        <w:t>каво</w:t>
      </w:r>
      <w:proofErr w:type="spellEnd"/>
      <w:r w:rsidRPr="006264EA">
        <w:t xml:space="preserve">, </w:t>
      </w:r>
      <w:proofErr w:type="spellStart"/>
      <w:r w:rsidRPr="006264EA">
        <w:t>чево</w:t>
      </w:r>
      <w:proofErr w:type="spellEnd"/>
      <w:r w:rsidRPr="006264EA">
        <w:t xml:space="preserve">, - </w:t>
      </w:r>
      <w:proofErr w:type="spellStart"/>
      <w:r w:rsidRPr="006264EA">
        <w:t>ова</w:t>
      </w:r>
      <w:proofErr w:type="spellEnd"/>
      <w:r w:rsidRPr="006264EA">
        <w:t xml:space="preserve">, - </w:t>
      </w:r>
      <w:proofErr w:type="spellStart"/>
      <w:r w:rsidRPr="006264EA">
        <w:t>ева</w:t>
      </w:r>
      <w:proofErr w:type="spellEnd"/>
      <w:r w:rsidRPr="006264EA">
        <w:t>; непроизносимые согласные в словах не произносятся (ч</w:t>
      </w:r>
      <w:proofErr w:type="gramStart"/>
      <w:r w:rsidRPr="006264EA">
        <w:t>у(</w:t>
      </w:r>
      <w:proofErr w:type="gramEnd"/>
      <w:r w:rsidRPr="006264EA">
        <w:t>в)</w:t>
      </w:r>
      <w:proofErr w:type="spellStart"/>
      <w:r w:rsidRPr="006264EA">
        <w:t>ствуют</w:t>
      </w:r>
      <w:proofErr w:type="spellEnd"/>
      <w:r w:rsidRPr="006264EA">
        <w:t>, со)л)</w:t>
      </w:r>
      <w:proofErr w:type="spellStart"/>
      <w:r w:rsidRPr="006264EA">
        <w:t>нце</w:t>
      </w:r>
      <w:proofErr w:type="spellEnd"/>
      <w:r w:rsidRPr="006264EA">
        <w:t xml:space="preserve">); соблюдение в речи правильного произношения следующих звукосочетаний (по надстрочному знаку): тс— </w:t>
      </w:r>
      <w:proofErr w:type="spellStart"/>
      <w:r w:rsidRPr="006264EA">
        <w:t>дс</w:t>
      </w:r>
      <w:proofErr w:type="spellEnd"/>
      <w:r w:rsidRPr="006264EA">
        <w:t xml:space="preserve"> (детство, Братск), </w:t>
      </w:r>
      <w:proofErr w:type="spellStart"/>
      <w:r w:rsidRPr="006264EA">
        <w:t>стн</w:t>
      </w:r>
      <w:proofErr w:type="spellEnd"/>
      <w:r w:rsidRPr="006264EA">
        <w:t xml:space="preserve"> — </w:t>
      </w:r>
      <w:proofErr w:type="spellStart"/>
      <w:r w:rsidRPr="006264EA">
        <w:t>здн</w:t>
      </w:r>
      <w:proofErr w:type="spellEnd"/>
      <w:r w:rsidRPr="006264EA">
        <w:t xml:space="preserve"> (чес(т)но, поз(</w:t>
      </w:r>
      <w:proofErr w:type="spellStart"/>
      <w:r w:rsidRPr="006264EA">
        <w:t>д</w:t>
      </w:r>
      <w:proofErr w:type="spellEnd"/>
      <w:r w:rsidRPr="006264EA">
        <w:t xml:space="preserve">)но); произношение сочетаний предлогов в, из, под с существительными (в саду, из сада, под стулом); гласный и после согласных </w:t>
      </w:r>
      <w:proofErr w:type="spellStart"/>
      <w:r w:rsidRPr="006264EA">
        <w:t>ш</w:t>
      </w:r>
      <w:proofErr w:type="spellEnd"/>
      <w:r w:rsidRPr="006264EA">
        <w:t xml:space="preserve">, ж, </w:t>
      </w:r>
      <w:proofErr w:type="spellStart"/>
      <w:r w:rsidRPr="006264EA">
        <w:t>ц</w:t>
      </w:r>
      <w:proofErr w:type="spellEnd"/>
      <w:r w:rsidRPr="006264EA">
        <w:t xml:space="preserve"> произносятся как </w:t>
      </w:r>
      <w:proofErr w:type="spellStart"/>
      <w:r w:rsidRPr="006264EA">
        <w:t>ы</w:t>
      </w:r>
      <w:proofErr w:type="spellEnd"/>
      <w:r w:rsidRPr="006264EA">
        <w:t xml:space="preserve"> (живот); </w:t>
      </w:r>
      <w:proofErr w:type="gramStart"/>
      <w:r w:rsidRPr="006264EA">
        <w:t xml:space="preserve">согласные (кроме </w:t>
      </w:r>
      <w:proofErr w:type="spellStart"/>
      <w:r w:rsidRPr="006264EA">
        <w:t>ш</w:t>
      </w:r>
      <w:proofErr w:type="spellEnd"/>
      <w:r w:rsidRPr="006264EA">
        <w:t xml:space="preserve">, ж, </w:t>
      </w:r>
      <w:proofErr w:type="spellStart"/>
      <w:r w:rsidRPr="006264EA">
        <w:t>ц</w:t>
      </w:r>
      <w:proofErr w:type="spellEnd"/>
      <w:r w:rsidRPr="006264EA">
        <w:t xml:space="preserve">) перед гласными э, и произносятся мягко (перо, писать, Петя); предлог с существительным типа с братом, с дедушкой произносится как </w:t>
      </w:r>
      <w:proofErr w:type="spellStart"/>
      <w:r w:rsidRPr="006264EA">
        <w:t>збратом</w:t>
      </w:r>
      <w:proofErr w:type="spellEnd"/>
      <w:r w:rsidRPr="006264EA">
        <w:t xml:space="preserve">, </w:t>
      </w:r>
      <w:proofErr w:type="spellStart"/>
      <w:r w:rsidRPr="006264EA">
        <w:t>здедушкой</w:t>
      </w:r>
      <w:proofErr w:type="spellEnd"/>
      <w:r w:rsidRPr="006264EA">
        <w:t xml:space="preserve">; звук г перед к, т произносится как </w:t>
      </w:r>
      <w:proofErr w:type="spellStart"/>
      <w:r w:rsidRPr="006264EA">
        <w:t>х</w:t>
      </w:r>
      <w:proofErr w:type="spellEnd"/>
      <w:r w:rsidRPr="006264EA">
        <w:t xml:space="preserve"> (</w:t>
      </w:r>
      <w:proofErr w:type="spellStart"/>
      <w:r w:rsidRPr="006264EA">
        <w:t>лехко</w:t>
      </w:r>
      <w:proofErr w:type="spellEnd"/>
      <w:r w:rsidRPr="006264EA">
        <w:t xml:space="preserve">); сочетания </w:t>
      </w:r>
      <w:proofErr w:type="spellStart"/>
      <w:r w:rsidRPr="006264EA">
        <w:t>сч</w:t>
      </w:r>
      <w:proofErr w:type="spellEnd"/>
      <w:r w:rsidRPr="006264EA">
        <w:t xml:space="preserve">, </w:t>
      </w:r>
      <w:proofErr w:type="spellStart"/>
      <w:r w:rsidRPr="006264EA">
        <w:t>зч</w:t>
      </w:r>
      <w:proofErr w:type="spellEnd"/>
      <w:r w:rsidRPr="006264EA">
        <w:t xml:space="preserve">, </w:t>
      </w:r>
      <w:proofErr w:type="spellStart"/>
      <w:r w:rsidRPr="006264EA">
        <w:t>жч</w:t>
      </w:r>
      <w:proofErr w:type="spellEnd"/>
      <w:r w:rsidRPr="006264EA">
        <w:t xml:space="preserve"> произносятся как </w:t>
      </w:r>
      <w:proofErr w:type="spellStart"/>
      <w:r w:rsidRPr="006264EA">
        <w:t>щ</w:t>
      </w:r>
      <w:proofErr w:type="spellEnd"/>
      <w:r w:rsidRPr="006264EA">
        <w:t xml:space="preserve"> (щипать); окончания - </w:t>
      </w:r>
      <w:proofErr w:type="spellStart"/>
      <w:r w:rsidRPr="006264EA">
        <w:t>тся</w:t>
      </w:r>
      <w:proofErr w:type="spellEnd"/>
      <w:r w:rsidRPr="006264EA">
        <w:t xml:space="preserve">, - </w:t>
      </w:r>
      <w:proofErr w:type="spellStart"/>
      <w:r w:rsidRPr="006264EA">
        <w:t>ться</w:t>
      </w:r>
      <w:proofErr w:type="spellEnd"/>
      <w:r w:rsidRPr="006264EA">
        <w:t xml:space="preserve"> произносятся как </w:t>
      </w:r>
      <w:proofErr w:type="spellStart"/>
      <w:r w:rsidRPr="006264EA">
        <w:t>цца</w:t>
      </w:r>
      <w:proofErr w:type="spellEnd"/>
      <w:r w:rsidRPr="006264EA">
        <w:t xml:space="preserve">; свистящие с, </w:t>
      </w:r>
      <w:proofErr w:type="spellStart"/>
      <w:r w:rsidRPr="006264EA">
        <w:t>з</w:t>
      </w:r>
      <w:proofErr w:type="spellEnd"/>
      <w:r w:rsidRPr="006264EA">
        <w:t xml:space="preserve"> употребляются следующим за ним шипящим (</w:t>
      </w:r>
      <w:proofErr w:type="spellStart"/>
      <w:r w:rsidRPr="006264EA">
        <w:t>шшил</w:t>
      </w:r>
      <w:proofErr w:type="spellEnd"/>
      <w:r w:rsidRPr="006264EA">
        <w:t xml:space="preserve">, </w:t>
      </w:r>
      <w:proofErr w:type="spellStart"/>
      <w:r w:rsidRPr="006264EA">
        <w:t>ижжарил</w:t>
      </w:r>
      <w:proofErr w:type="spellEnd"/>
      <w:r w:rsidRPr="006264EA">
        <w:t>);</w:t>
      </w:r>
      <w:proofErr w:type="gramEnd"/>
      <w:r w:rsidRPr="006264EA">
        <w:t xml:space="preserve"> соблюдение в речи правильного произношения следующих звукосочетаний (по надстрочному знаку): </w:t>
      </w:r>
      <w:proofErr w:type="spellStart"/>
      <w:r w:rsidRPr="006264EA">
        <w:t>тс-дс</w:t>
      </w:r>
      <w:proofErr w:type="spellEnd"/>
      <w:r w:rsidRPr="006264EA">
        <w:t xml:space="preserve"> (детство, Братск), </w:t>
      </w:r>
      <w:proofErr w:type="spellStart"/>
      <w:r w:rsidRPr="006264EA">
        <w:t>стн-здн</w:t>
      </w:r>
      <w:proofErr w:type="spellEnd"/>
      <w:r w:rsidRPr="006264EA">
        <w:t xml:space="preserve"> (</w:t>
      </w:r>
      <w:proofErr w:type="spellStart"/>
      <w:r w:rsidRPr="006264EA">
        <w:t>чесно</w:t>
      </w:r>
      <w:proofErr w:type="spellEnd"/>
      <w:r w:rsidRPr="006264EA">
        <w:t xml:space="preserve">, </w:t>
      </w:r>
      <w:proofErr w:type="spellStart"/>
      <w:r w:rsidRPr="006264EA">
        <w:t>позно</w:t>
      </w:r>
      <w:proofErr w:type="spellEnd"/>
      <w:r w:rsidRPr="006264EA">
        <w:t>).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rPr>
          <w:b/>
          <w:bCs/>
          <w:i/>
          <w:iCs/>
          <w:bdr w:val="none" w:sz="0" w:space="0" w:color="auto" w:frame="1"/>
        </w:rPr>
        <w:t>Фраза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 xml:space="preserve">Произношение слов и фраз в темпе, близком к </w:t>
      </w:r>
      <w:proofErr w:type="gramStart"/>
      <w:r w:rsidRPr="006264EA">
        <w:t>естественному</w:t>
      </w:r>
      <w:proofErr w:type="gramEnd"/>
      <w:r w:rsidRPr="006264EA">
        <w:t>; изменение темпа произношения: говорить быстро, медленно; воспроизведение повествовательной и вопросительной интонации (сопряженно и отражённо).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Воспроизведение повествовательной, вопросительной, побудительной и вопросительной интонации при чтении текста.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Произношение слов и фраз в темпе, присущем разговорной речи (отраженно и самостоятельно).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Воспроизведение всех видов интонации при ведении диалога.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>Закрепление навыков умеренно беглого темпа речи. Выразительное чтение наизусть стихотворения, отрывка из </w:t>
      </w:r>
      <w:hyperlink r:id="rId20" w:tooltip="Художественная литература" w:history="1">
        <w:r w:rsidRPr="006264EA">
          <w:rPr>
            <w:rStyle w:val="a6"/>
            <w:rFonts w:eastAsia="@Arial Unicode MS"/>
            <w:color w:val="auto"/>
            <w:bdr w:val="none" w:sz="0" w:space="0" w:color="auto" w:frame="1"/>
          </w:rPr>
          <w:t>художественной прозы</w:t>
        </w:r>
      </w:hyperlink>
      <w:r w:rsidRPr="006264EA">
        <w:t>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lastRenderedPageBreak/>
        <w:t xml:space="preserve">Обучение произношению в первую очередь ведется на основе подражания речи педагога, воспринимаемой на </w:t>
      </w:r>
      <w:proofErr w:type="spellStart"/>
      <w:r w:rsidRPr="006264EA">
        <w:t>слухо-зрительной</w:t>
      </w:r>
      <w:proofErr w:type="spellEnd"/>
      <w:r w:rsidRPr="006264EA">
        <w:t xml:space="preserve"> и слуховой основе.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Работа над произношением проводится со стационарной звукоусиливающей аппаратурой, с индивидуальными слуховыми аппаратами.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proofErr w:type="gramStart"/>
      <w:r w:rsidRPr="006264EA">
        <w:t>Обучение произношению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изолированное произнесение звука; повторение слогов, слов за учителем; чтение слогов, слов; вставка пропущенной буквы в слова, чтение слов; подбор слов на заданный звук; составление словосочетаний, предложений из слов; чтение стихов, текстов;</w:t>
      </w:r>
      <w:proofErr w:type="gramEnd"/>
      <w:r w:rsidRPr="006264EA">
        <w:t xml:space="preserve"> отгадывание загадок, ребусов; называние картинок; ответы на вопросы по картинкам; дополнение словосочетаний и предложений по картинке; работа с подстановочными таблицами; составление рассказа по картинке (серии картин), по опорным словам и др.</w:t>
      </w:r>
    </w:p>
    <w:p w:rsidR="00745CF7" w:rsidRPr="000D4EE1" w:rsidRDefault="00745CF7" w:rsidP="000D4EE1">
      <w:pPr>
        <w:pStyle w:val="a5"/>
        <w:shd w:val="clear" w:color="auto" w:fill="FFFFFF"/>
        <w:spacing w:before="391" w:beforeAutospacing="0" w:after="47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Распределение учебного материала по годам обучения.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i/>
          <w:iCs/>
          <w:bdr w:val="none" w:sz="0" w:space="0" w:color="auto" w:frame="1"/>
        </w:rPr>
      </w:pPr>
      <w:r w:rsidRPr="006264EA">
        <w:rPr>
          <w:b/>
          <w:bCs/>
          <w:i/>
          <w:iCs/>
          <w:bdr w:val="none" w:sz="0" w:space="0" w:color="auto" w:frame="1"/>
        </w:rPr>
        <w:t>Речевое дыхание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1 класс (1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Произношение слитно, на одном выдохе, ряда слогов (</w:t>
      </w:r>
      <w:proofErr w:type="spellStart"/>
      <w:r w:rsidRPr="006264EA">
        <w:t>папапа</w:t>
      </w:r>
      <w:proofErr w:type="spellEnd"/>
      <w:r w:rsidRPr="006264EA">
        <w:t xml:space="preserve">, </w:t>
      </w:r>
      <w:proofErr w:type="spellStart"/>
      <w:r w:rsidRPr="006264EA">
        <w:t>папапапапа</w:t>
      </w:r>
      <w:proofErr w:type="spellEnd"/>
      <w:r w:rsidRPr="006264EA">
        <w:t>), слов, словосочетаний и фраз в 4-6 слогов (первое полугодие), в 7-8 (второе полугодие), например</w:t>
      </w:r>
      <w:r w:rsidRPr="006264EA">
        <w:rPr>
          <w:i/>
        </w:rPr>
        <w:t>: дайте тетрадь, можно вытереть доску</w:t>
      </w:r>
      <w:r w:rsidRPr="006264EA">
        <w:t xml:space="preserve">? (сопряжённо с учителем и отражённо по подражанию). 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2 класс (2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  <w:rPr>
          <w:i/>
        </w:rPr>
      </w:pPr>
      <w:r w:rsidRPr="006264EA">
        <w:t xml:space="preserve">Произношение слитно, на одном выдохе, ряда слогов, слов, словосочетаний и фраз в 9-10 слогов, выделяя дыхательными паузами синтагмы (сопряжённо с учителем, отражённо по подражанию, руководствуясь диакритическим знаком паузы). Например: </w:t>
      </w:r>
      <w:r w:rsidRPr="006264EA">
        <w:rPr>
          <w:i/>
        </w:rPr>
        <w:t>Сегодня хорошая погода. Рано утором ребята пошли на речку.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3 класс (3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Произношение слитно, на одном выдохе, ряда слогов, слов, словосочетаний и фраз (из13-15 слогов), выделяя дыхательными паузами необходимые синтагмы (по подражанию, по графическому знаку, самостоятельно в знакомых). Например: В субботу/ мы с мамой ходили в кино.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4 класс (4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Правильное воспроизведение дыхательных пауз при выделении синтагм в процессе чтения, при воспроизведении текста, выученного наизусть.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lastRenderedPageBreak/>
        <w:t>5 класс (5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 xml:space="preserve"> Правильное выделение синтагм при помощи дыхательных пауз в самостоятельной речи.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i/>
          <w:iCs/>
          <w:bdr w:val="none" w:sz="0" w:space="0" w:color="auto" w:frame="1"/>
        </w:rPr>
      </w:pPr>
      <w:r w:rsidRPr="006264EA">
        <w:rPr>
          <w:b/>
          <w:bCs/>
          <w:i/>
          <w:iCs/>
          <w:bdr w:val="none" w:sz="0" w:space="0" w:color="auto" w:frame="1"/>
        </w:rPr>
        <w:t>Голос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i/>
          <w:iCs/>
          <w:bdr w:val="none" w:sz="0" w:space="0" w:color="auto" w:frame="1"/>
        </w:rPr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1 класс (1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(сопряженно и отраженно).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2 класс (2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 w:rsidRPr="006264EA">
        <w:t>Изменение высоты и силы голоса в зависимости от расстояния до собеседника и необходимости соблюдать тишину (громко, тихо, шепотом) (первая – вторая четверть), в связи с побудительной (повелительной) и восклицательной интонацией (первая – четвёртая четверть), в связи с логическим ударением - сопряженно и отраженно (первая – четвёртая четверть)</w:t>
      </w:r>
      <w:proofErr w:type="gramStart"/>
      <w:r w:rsidRPr="006264EA">
        <w:t xml:space="preserve"> .</w:t>
      </w:r>
      <w:proofErr w:type="gramEnd"/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3 класс (3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 Например</w:t>
      </w:r>
      <w:r w:rsidRPr="006264EA">
        <w:rPr>
          <w:i/>
        </w:rPr>
        <w:t xml:space="preserve">: </w:t>
      </w:r>
      <w:r w:rsidRPr="006264EA">
        <w:rPr>
          <w:i/>
          <w:u w:val="single"/>
        </w:rPr>
        <w:t>Кто</w:t>
      </w:r>
      <w:r w:rsidRPr="006264EA">
        <w:rPr>
          <w:i/>
        </w:rPr>
        <w:t xml:space="preserve"> сегодня дежурный? – Сегодня дежурный </w:t>
      </w:r>
      <w:r w:rsidRPr="006264EA">
        <w:rPr>
          <w:i/>
          <w:u w:val="single"/>
        </w:rPr>
        <w:t>Толя</w:t>
      </w:r>
      <w:r w:rsidRPr="006264EA">
        <w:t xml:space="preserve">. 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>Изменение высоты и силы голоса при воспроизведении повествовательной, восклицательной, вопросительной и побудительной интонации.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4 класс (4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 xml:space="preserve">Соблюдение логического ударения в  текстах, заучиваемых наизусть. 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 xml:space="preserve">Соблюдение подвижности ударения при изменении формы слова (рука - руки). 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264EA">
        <w:t>5 класс (5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>Соблюдение логического ударения в  диалоге.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i/>
        </w:rPr>
      </w:pPr>
      <w:r w:rsidRPr="006264EA">
        <w:rPr>
          <w:b/>
          <w:i/>
        </w:rPr>
        <w:t>Звуки и их сочетания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1 класс (1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Усвоение, закрепление правильного произношения в словах звуков речи и их сочетаний:</w:t>
      </w:r>
      <w:r w:rsidRPr="006264EA">
        <w:rPr>
          <w:b/>
        </w:rPr>
        <w:t xml:space="preserve"> </w:t>
      </w:r>
      <w:proofErr w:type="spellStart"/>
      <w:proofErr w:type="gramStart"/>
      <w:r w:rsidRPr="006264EA">
        <w:rPr>
          <w:b/>
        </w:rPr>
        <w:t>п</w:t>
      </w:r>
      <w:proofErr w:type="spellEnd"/>
      <w:proofErr w:type="gramEnd"/>
      <w:r w:rsidRPr="006264EA">
        <w:rPr>
          <w:b/>
        </w:rPr>
        <w:t xml:space="preserve">, а, м, т, о, в, у, </w:t>
      </w:r>
      <w:proofErr w:type="spellStart"/>
      <w:r w:rsidRPr="006264EA">
        <w:rPr>
          <w:b/>
        </w:rPr>
        <w:t>н</w:t>
      </w:r>
      <w:proofErr w:type="spellEnd"/>
      <w:r w:rsidRPr="006264EA">
        <w:rPr>
          <w:b/>
        </w:rPr>
        <w:t>, с, и, л, э</w:t>
      </w:r>
      <w:r w:rsidRPr="006264EA">
        <w:t xml:space="preserve">; звукосочетаний </w:t>
      </w:r>
      <w:proofErr w:type="spellStart"/>
      <w:r w:rsidRPr="006264EA">
        <w:rPr>
          <w:b/>
        </w:rPr>
        <w:t>йа</w:t>
      </w:r>
      <w:proofErr w:type="spellEnd"/>
      <w:r w:rsidRPr="006264EA">
        <w:rPr>
          <w:b/>
        </w:rPr>
        <w:t xml:space="preserve"> (я), </w:t>
      </w:r>
      <w:proofErr w:type="spellStart"/>
      <w:r w:rsidRPr="006264EA">
        <w:rPr>
          <w:b/>
        </w:rPr>
        <w:t>йо</w:t>
      </w:r>
      <w:proofErr w:type="spellEnd"/>
      <w:r w:rsidRPr="006264EA">
        <w:rPr>
          <w:b/>
        </w:rPr>
        <w:t xml:space="preserve"> (ё), </w:t>
      </w:r>
      <w:proofErr w:type="spellStart"/>
      <w:r w:rsidRPr="006264EA">
        <w:rPr>
          <w:b/>
        </w:rPr>
        <w:t>йу</w:t>
      </w:r>
      <w:proofErr w:type="spellEnd"/>
      <w:r w:rsidRPr="006264EA">
        <w:rPr>
          <w:b/>
        </w:rPr>
        <w:t xml:space="preserve"> (</w:t>
      </w:r>
      <w:proofErr w:type="spellStart"/>
      <w:r w:rsidRPr="006264EA">
        <w:rPr>
          <w:b/>
        </w:rPr>
        <w:t>ю</w:t>
      </w:r>
      <w:proofErr w:type="spellEnd"/>
      <w:r w:rsidRPr="006264EA">
        <w:rPr>
          <w:b/>
        </w:rPr>
        <w:t xml:space="preserve">), , </w:t>
      </w:r>
      <w:proofErr w:type="spellStart"/>
      <w:r w:rsidRPr="006264EA">
        <w:rPr>
          <w:b/>
        </w:rPr>
        <w:t>йэ</w:t>
      </w:r>
      <w:proofErr w:type="spellEnd"/>
      <w:r w:rsidRPr="006264EA">
        <w:rPr>
          <w:b/>
        </w:rPr>
        <w:t xml:space="preserve"> (е)</w:t>
      </w:r>
      <w:r w:rsidRPr="006264EA">
        <w:t xml:space="preserve"> в начальной позиции (</w:t>
      </w:r>
      <w:r w:rsidRPr="006264EA">
        <w:rPr>
          <w:i/>
        </w:rPr>
        <w:t>яблоко</w:t>
      </w:r>
      <w:r w:rsidRPr="006264EA">
        <w:t>) и после гласных (</w:t>
      </w:r>
      <w:r w:rsidRPr="006264EA">
        <w:rPr>
          <w:i/>
        </w:rPr>
        <w:t>красная</w:t>
      </w:r>
      <w:r w:rsidRPr="006264EA">
        <w:t xml:space="preserve">); позиционное смягчение согласных перед гласными </w:t>
      </w:r>
      <w:r w:rsidRPr="006264EA">
        <w:rPr>
          <w:b/>
        </w:rPr>
        <w:t>и, э</w:t>
      </w:r>
      <w:r w:rsidRPr="006264EA">
        <w:t xml:space="preserve"> (</w:t>
      </w:r>
      <w:r w:rsidRPr="006264EA">
        <w:rPr>
          <w:i/>
        </w:rPr>
        <w:t>пишет, мел</w:t>
      </w:r>
      <w:r w:rsidRPr="006264EA">
        <w:t xml:space="preserve">); </w:t>
      </w:r>
      <w:r w:rsidRPr="006264EA">
        <w:rPr>
          <w:b/>
        </w:rPr>
        <w:t xml:space="preserve">к, с, </w:t>
      </w:r>
      <w:proofErr w:type="spellStart"/>
      <w:r w:rsidRPr="006264EA">
        <w:rPr>
          <w:b/>
        </w:rPr>
        <w:t>ш</w:t>
      </w:r>
      <w:proofErr w:type="spellEnd"/>
      <w:r w:rsidRPr="006264EA">
        <w:rPr>
          <w:b/>
        </w:rPr>
        <w:t xml:space="preserve">; я, е, </w:t>
      </w:r>
      <w:proofErr w:type="spellStart"/>
      <w:r w:rsidRPr="006264EA">
        <w:rPr>
          <w:b/>
        </w:rPr>
        <w:t>ю</w:t>
      </w:r>
      <w:proofErr w:type="spellEnd"/>
      <w:r w:rsidRPr="006264EA">
        <w:rPr>
          <w:b/>
        </w:rPr>
        <w:t>, ё</w:t>
      </w:r>
      <w:r w:rsidRPr="006264EA">
        <w:t xml:space="preserve"> после разделительных </w:t>
      </w:r>
      <w:proofErr w:type="spellStart"/>
      <w:r w:rsidRPr="006264EA">
        <w:rPr>
          <w:b/>
        </w:rPr>
        <w:t>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ъ</w:t>
      </w:r>
      <w:proofErr w:type="spellEnd"/>
      <w:r w:rsidRPr="006264EA">
        <w:t xml:space="preserve"> (</w:t>
      </w:r>
      <w:r w:rsidRPr="006264EA">
        <w:rPr>
          <w:i/>
        </w:rPr>
        <w:t>обезьяна, съел</w:t>
      </w:r>
      <w:r w:rsidRPr="006264EA">
        <w:t xml:space="preserve">); </w:t>
      </w:r>
      <w:proofErr w:type="spellStart"/>
      <w:proofErr w:type="gramStart"/>
      <w:r w:rsidRPr="006264EA">
        <w:rPr>
          <w:b/>
        </w:rPr>
        <w:t>р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ф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х</w:t>
      </w:r>
      <w:proofErr w:type="spellEnd"/>
      <w:r w:rsidRPr="006264EA">
        <w:rPr>
          <w:b/>
        </w:rPr>
        <w:t xml:space="preserve">, б, </w:t>
      </w:r>
      <w:proofErr w:type="spellStart"/>
      <w:r w:rsidRPr="006264EA">
        <w:rPr>
          <w:b/>
        </w:rPr>
        <w:t>д</w:t>
      </w:r>
      <w:proofErr w:type="spellEnd"/>
      <w:r w:rsidRPr="006264EA">
        <w:t xml:space="preserve">; мягкие согласные </w:t>
      </w:r>
      <w:r w:rsidRPr="006264EA">
        <w:rPr>
          <w:b/>
        </w:rPr>
        <w:t xml:space="preserve">т, </w:t>
      </w:r>
      <w:proofErr w:type="spellStart"/>
      <w:r w:rsidRPr="006264EA">
        <w:rPr>
          <w:b/>
        </w:rPr>
        <w:t>н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х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п</w:t>
      </w:r>
      <w:proofErr w:type="spellEnd"/>
      <w:r w:rsidRPr="006264EA">
        <w:rPr>
          <w:b/>
        </w:rPr>
        <w:t xml:space="preserve">, м, </w:t>
      </w:r>
      <w:proofErr w:type="spellStart"/>
      <w:r w:rsidRPr="006264EA">
        <w:rPr>
          <w:b/>
        </w:rPr>
        <w:t>ф</w:t>
      </w:r>
      <w:proofErr w:type="spellEnd"/>
      <w:r w:rsidRPr="006264EA">
        <w:t xml:space="preserve"> в конце слов (</w:t>
      </w:r>
      <w:r w:rsidRPr="006264EA">
        <w:rPr>
          <w:i/>
        </w:rPr>
        <w:t>пить, день</w:t>
      </w:r>
      <w:r w:rsidRPr="006264EA">
        <w:t>).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264EA">
        <w:lastRenderedPageBreak/>
        <w:t>Правильное произношение в словах звуков и их сочетаний</w:t>
      </w:r>
      <w:r w:rsidRPr="006264EA">
        <w:rPr>
          <w:b/>
        </w:rPr>
        <w:t xml:space="preserve">: </w:t>
      </w:r>
      <w:proofErr w:type="spellStart"/>
      <w:r w:rsidRPr="006264EA">
        <w:rPr>
          <w:b/>
        </w:rPr>
        <w:t>ы</w:t>
      </w:r>
      <w:proofErr w:type="spellEnd"/>
      <w:r w:rsidRPr="006264EA">
        <w:rPr>
          <w:b/>
        </w:rPr>
        <w:t xml:space="preserve">, э, ж, г, </w:t>
      </w:r>
      <w:proofErr w:type="spellStart"/>
      <w:r w:rsidRPr="006264EA">
        <w:rPr>
          <w:b/>
        </w:rPr>
        <w:t>ц</w:t>
      </w:r>
      <w:proofErr w:type="spellEnd"/>
      <w:r w:rsidRPr="006264EA">
        <w:rPr>
          <w:b/>
        </w:rPr>
        <w:t>, ч.</w:t>
      </w:r>
      <w:r w:rsidRPr="006264EA">
        <w:t xml:space="preserve"> Дифференцированное произношение в слогах и словах звуков и их  сочетаний</w:t>
      </w:r>
      <w:r w:rsidRPr="006264EA">
        <w:rPr>
          <w:b/>
        </w:rPr>
        <w:t xml:space="preserve">: </w:t>
      </w:r>
      <w:proofErr w:type="spellStart"/>
      <w:r w:rsidRPr="006264EA">
        <w:rPr>
          <w:b/>
        </w:rPr>
        <w:t>и-ы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с-ш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с-з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ш-ж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б-п</w:t>
      </w:r>
      <w:proofErr w:type="spellEnd"/>
      <w:r w:rsidRPr="006264EA">
        <w:rPr>
          <w:b/>
        </w:rPr>
        <w:t xml:space="preserve">, </w:t>
      </w:r>
      <w:proofErr w:type="spellStart"/>
      <w:proofErr w:type="gramStart"/>
      <w:r w:rsidRPr="006264EA">
        <w:rPr>
          <w:b/>
        </w:rPr>
        <w:t>д-т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ц-с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ч-ш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ц-ч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щ-ш</w:t>
      </w:r>
      <w:proofErr w:type="spellEnd"/>
      <w:r w:rsidRPr="006264EA">
        <w:rPr>
          <w:b/>
        </w:rPr>
        <w:t xml:space="preserve">. 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6264EA">
        <w:t>Произношение мягких звуков по подражанию и самостоятельно (</w:t>
      </w:r>
      <w:r w:rsidRPr="006264EA">
        <w:rPr>
          <w:i/>
        </w:rPr>
        <w:t>пять, няня, сядь, несёт, пюре</w:t>
      </w:r>
      <w:r w:rsidRPr="006264EA">
        <w:t>) и т. д.</w:t>
      </w:r>
      <w:proofErr w:type="gramEnd"/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Дифференцированное произношение звуков, родственных по </w:t>
      </w:r>
      <w:hyperlink r:id="rId21" w:tooltip="Артикуляция" w:history="1">
        <w:r w:rsidRPr="006264EA">
          <w:rPr>
            <w:rStyle w:val="a6"/>
            <w:rFonts w:eastAsia="@Arial Unicode MS"/>
            <w:color w:val="auto"/>
            <w:bdr w:val="none" w:sz="0" w:space="0" w:color="auto" w:frame="1"/>
          </w:rPr>
          <w:t>артикуляции</w:t>
        </w:r>
      </w:hyperlink>
      <w:r w:rsidRPr="006264EA">
        <w:t>, в ходе их усвоения.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Работа по коррекции усвоенных звуков.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2 класс (2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Дифференцированное произношение в словах звуков: 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а) гласных: </w:t>
      </w:r>
      <w:proofErr w:type="spellStart"/>
      <w:proofErr w:type="gramStart"/>
      <w:r w:rsidRPr="006264EA">
        <w:rPr>
          <w:b/>
        </w:rPr>
        <w:t>а-о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о-у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и-ы</w:t>
      </w:r>
      <w:proofErr w:type="spellEnd"/>
      <w:r w:rsidRPr="006264EA"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>б) согласных: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носовых и ротовых: </w:t>
      </w:r>
      <w:r w:rsidRPr="006264EA">
        <w:rPr>
          <w:b/>
        </w:rPr>
        <w:t>м—</w:t>
      </w:r>
      <w:proofErr w:type="spellStart"/>
      <w:r w:rsidRPr="006264EA">
        <w:rPr>
          <w:b/>
        </w:rPr>
        <w:t>п</w:t>
      </w:r>
      <w:proofErr w:type="spellEnd"/>
      <w:r w:rsidRPr="006264EA">
        <w:rPr>
          <w:b/>
        </w:rPr>
        <w:t xml:space="preserve">, м—б, </w:t>
      </w:r>
      <w:proofErr w:type="spellStart"/>
      <w:r w:rsidRPr="006264EA">
        <w:rPr>
          <w:b/>
        </w:rPr>
        <w:t>н</w:t>
      </w:r>
      <w:proofErr w:type="spellEnd"/>
      <w:r w:rsidRPr="006264EA">
        <w:rPr>
          <w:b/>
        </w:rPr>
        <w:t>—т, в—</w:t>
      </w:r>
      <w:proofErr w:type="spellStart"/>
      <w:r w:rsidRPr="006264EA">
        <w:rPr>
          <w:b/>
        </w:rPr>
        <w:t>д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н-д</w:t>
      </w:r>
      <w:proofErr w:type="spellEnd"/>
      <w:r w:rsidRPr="006264EA">
        <w:t xml:space="preserve"> (и их мягкие пары);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свистящих и шипящих: </w:t>
      </w:r>
      <w:proofErr w:type="spellStart"/>
      <w:r w:rsidRPr="006264EA">
        <w:rPr>
          <w:b/>
        </w:rPr>
        <w:t>с-ш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з-ж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аффрикат: </w:t>
      </w:r>
      <w:proofErr w:type="spellStart"/>
      <w:r w:rsidRPr="006264EA">
        <w:rPr>
          <w:b/>
        </w:rPr>
        <w:t>ц</w:t>
      </w:r>
      <w:proofErr w:type="spellEnd"/>
      <w:r w:rsidRPr="006264EA">
        <w:rPr>
          <w:b/>
        </w:rPr>
        <w:t xml:space="preserve">, ч, </w:t>
      </w:r>
      <w:proofErr w:type="spellStart"/>
      <w:r w:rsidRPr="006264EA">
        <w:rPr>
          <w:b/>
        </w:rPr>
        <w:t>щ</w:t>
      </w:r>
      <w:proofErr w:type="spellEnd"/>
      <w:r w:rsidRPr="006264EA">
        <w:t xml:space="preserve"> и других гласных (</w:t>
      </w:r>
      <w:proofErr w:type="spellStart"/>
      <w:r w:rsidRPr="006264EA">
        <w:rPr>
          <w:b/>
        </w:rPr>
        <w:t>ц-с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ч-ш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щ-ш</w:t>
      </w:r>
      <w:proofErr w:type="spellEnd"/>
      <w:r w:rsidRPr="006264EA">
        <w:rPr>
          <w:b/>
        </w:rPr>
        <w:t>);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звонких и глухих: </w:t>
      </w:r>
      <w:proofErr w:type="spellStart"/>
      <w:r w:rsidRPr="006264EA">
        <w:rPr>
          <w:b/>
        </w:rPr>
        <w:t>б-п</w:t>
      </w:r>
      <w:proofErr w:type="spellEnd"/>
      <w:r w:rsidRPr="006264EA">
        <w:rPr>
          <w:b/>
        </w:rPr>
        <w:t xml:space="preserve">, </w:t>
      </w:r>
      <w:proofErr w:type="spellStart"/>
      <w:proofErr w:type="gramStart"/>
      <w:r w:rsidRPr="006264EA">
        <w:rPr>
          <w:b/>
        </w:rPr>
        <w:t>д-т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г-к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з-с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в-ф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ж-ш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</w:rPr>
      </w:pPr>
      <w:r w:rsidRPr="006264EA">
        <w:t xml:space="preserve">-  твёрдых и мягких: </w:t>
      </w:r>
      <w:proofErr w:type="spellStart"/>
      <w:r w:rsidRPr="006264EA">
        <w:rPr>
          <w:b/>
        </w:rPr>
        <w:t>ф-фь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п-пь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т-ть</w:t>
      </w:r>
      <w:proofErr w:type="spellEnd"/>
      <w:r w:rsidRPr="006264EA">
        <w:rPr>
          <w:b/>
        </w:rPr>
        <w:t xml:space="preserve"> </w:t>
      </w:r>
      <w:r w:rsidRPr="006264EA">
        <w:t>и др.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3 класс (3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Дифференцированное произношение согласных звуков, родственных по артикуляции: 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а) гласных: </w:t>
      </w:r>
      <w:proofErr w:type="spellStart"/>
      <w:proofErr w:type="gramStart"/>
      <w:r w:rsidRPr="006264EA">
        <w:rPr>
          <w:b/>
        </w:rPr>
        <w:t>а-о</w:t>
      </w:r>
      <w:proofErr w:type="spellEnd"/>
      <w:proofErr w:type="gramEnd"/>
      <w:r w:rsidRPr="006264EA">
        <w:rPr>
          <w:b/>
        </w:rPr>
        <w:t xml:space="preserve">,  </w:t>
      </w:r>
      <w:proofErr w:type="spellStart"/>
      <w:r w:rsidRPr="006264EA">
        <w:rPr>
          <w:b/>
        </w:rPr>
        <w:t>и-ы</w:t>
      </w:r>
      <w:proofErr w:type="spellEnd"/>
      <w:r w:rsidRPr="006264EA"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>б) согласных: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носовых и ротовых: </w:t>
      </w:r>
      <w:r w:rsidRPr="006264EA">
        <w:rPr>
          <w:b/>
        </w:rPr>
        <w:t>м—</w:t>
      </w:r>
      <w:proofErr w:type="spellStart"/>
      <w:r w:rsidRPr="006264EA">
        <w:rPr>
          <w:b/>
        </w:rPr>
        <w:t>п</w:t>
      </w:r>
      <w:proofErr w:type="spellEnd"/>
      <w:r w:rsidRPr="006264EA">
        <w:rPr>
          <w:b/>
        </w:rPr>
        <w:t xml:space="preserve">, м—б, </w:t>
      </w:r>
      <w:proofErr w:type="spellStart"/>
      <w:r w:rsidRPr="006264EA">
        <w:rPr>
          <w:b/>
        </w:rPr>
        <w:t>н</w:t>
      </w:r>
      <w:proofErr w:type="spellEnd"/>
      <w:r w:rsidRPr="006264EA">
        <w:rPr>
          <w:b/>
        </w:rPr>
        <w:t xml:space="preserve">—т, </w:t>
      </w:r>
      <w:proofErr w:type="spellStart"/>
      <w:r w:rsidRPr="006264EA">
        <w:rPr>
          <w:b/>
        </w:rPr>
        <w:t>н-д</w:t>
      </w:r>
      <w:proofErr w:type="spellEnd"/>
      <w:r w:rsidRPr="006264EA">
        <w:t xml:space="preserve"> (и их мягкие пары);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свистящих и шипящих: </w:t>
      </w:r>
      <w:proofErr w:type="spellStart"/>
      <w:r w:rsidRPr="006264EA">
        <w:rPr>
          <w:b/>
        </w:rPr>
        <w:t>с-ш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з-ж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с-щ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>-  аффрикат</w:t>
      </w:r>
      <w:r w:rsidRPr="006264EA">
        <w:rPr>
          <w:b/>
        </w:rPr>
        <w:t xml:space="preserve">: </w:t>
      </w:r>
      <w:proofErr w:type="spellStart"/>
      <w:r w:rsidRPr="006264EA">
        <w:rPr>
          <w:b/>
        </w:rPr>
        <w:t>ч</w:t>
      </w:r>
      <w:r w:rsidRPr="006264EA">
        <w:t>-</w:t>
      </w:r>
      <w:r w:rsidRPr="006264EA">
        <w:rPr>
          <w:b/>
        </w:rPr>
        <w:t>ц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звонких и глухих: </w:t>
      </w:r>
      <w:proofErr w:type="spellStart"/>
      <w:r w:rsidRPr="006264EA">
        <w:rPr>
          <w:b/>
        </w:rPr>
        <w:t>б-п</w:t>
      </w:r>
      <w:proofErr w:type="spellEnd"/>
      <w:r w:rsidRPr="006264EA">
        <w:rPr>
          <w:b/>
        </w:rPr>
        <w:t xml:space="preserve">, </w:t>
      </w:r>
      <w:proofErr w:type="spellStart"/>
      <w:proofErr w:type="gramStart"/>
      <w:r w:rsidRPr="006264EA">
        <w:rPr>
          <w:b/>
        </w:rPr>
        <w:t>д-т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г-к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з-с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в-ф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ж-ш</w:t>
      </w:r>
      <w:proofErr w:type="spellEnd"/>
      <w:r w:rsidRPr="006264EA">
        <w:rPr>
          <w:b/>
        </w:rPr>
        <w:t>;</w:t>
      </w:r>
      <w:r w:rsidRPr="006264EA">
        <w:t xml:space="preserve"> 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</w:rPr>
      </w:pPr>
      <w:r w:rsidRPr="006264EA">
        <w:t xml:space="preserve">-  слитных и щелевых: </w:t>
      </w:r>
      <w:proofErr w:type="spellStart"/>
      <w:r w:rsidRPr="006264EA">
        <w:rPr>
          <w:b/>
        </w:rPr>
        <w:t>ц</w:t>
      </w:r>
      <w:proofErr w:type="spellEnd"/>
      <w:r w:rsidRPr="006264EA">
        <w:rPr>
          <w:b/>
        </w:rPr>
        <w:t>—с, ч—</w:t>
      </w:r>
      <w:proofErr w:type="spellStart"/>
      <w:r w:rsidRPr="006264EA">
        <w:rPr>
          <w:b/>
        </w:rPr>
        <w:t>щ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слитных и смычных: </w:t>
      </w:r>
      <w:proofErr w:type="spellStart"/>
      <w:r w:rsidRPr="006264EA">
        <w:rPr>
          <w:b/>
        </w:rPr>
        <w:t>ц</w:t>
      </w:r>
      <w:proofErr w:type="spellEnd"/>
      <w:r w:rsidRPr="006264EA">
        <w:rPr>
          <w:b/>
        </w:rPr>
        <w:t xml:space="preserve">—т, </w:t>
      </w:r>
      <w:proofErr w:type="gramStart"/>
      <w:r w:rsidRPr="006264EA">
        <w:rPr>
          <w:b/>
        </w:rPr>
        <w:t>ч—т</w:t>
      </w:r>
      <w:proofErr w:type="gram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</w:rPr>
      </w:pPr>
      <w:r w:rsidRPr="006264EA">
        <w:t xml:space="preserve">-  твёрдых и мягких: </w:t>
      </w:r>
      <w:proofErr w:type="spellStart"/>
      <w:r w:rsidRPr="006264EA">
        <w:rPr>
          <w:b/>
        </w:rPr>
        <w:t>ф-фь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п-пь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т-ть</w:t>
      </w:r>
      <w:proofErr w:type="spellEnd"/>
      <w:r w:rsidRPr="006264EA">
        <w:rPr>
          <w:b/>
        </w:rPr>
        <w:t xml:space="preserve"> </w:t>
      </w:r>
      <w:r w:rsidRPr="006264EA">
        <w:t>и др.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4 класс (4 год обучения)</w:t>
      </w: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>Закрепление правильного  произношения  в словах и фразах звуков речи: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а) гласных: </w:t>
      </w:r>
      <w:proofErr w:type="spellStart"/>
      <w:proofErr w:type="gramStart"/>
      <w:r w:rsidRPr="006264EA">
        <w:rPr>
          <w:b/>
        </w:rPr>
        <w:t>а-о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и-ы</w:t>
      </w:r>
      <w:proofErr w:type="spellEnd"/>
      <w:r w:rsidRPr="006264EA"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>б) согласных: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свистящих и шипящих: </w:t>
      </w:r>
      <w:proofErr w:type="spellStart"/>
      <w:r w:rsidRPr="006264EA">
        <w:rPr>
          <w:b/>
        </w:rPr>
        <w:t>с-ш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з-ж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аффрикат: </w:t>
      </w:r>
      <w:proofErr w:type="spellStart"/>
      <w:r w:rsidRPr="006264EA">
        <w:rPr>
          <w:b/>
        </w:rPr>
        <w:t>ц-ч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щ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звонких и глухих: </w:t>
      </w:r>
      <w:proofErr w:type="spellStart"/>
      <w:r w:rsidRPr="006264EA">
        <w:rPr>
          <w:b/>
        </w:rPr>
        <w:t>б-п</w:t>
      </w:r>
      <w:proofErr w:type="spellEnd"/>
      <w:r w:rsidRPr="006264EA">
        <w:rPr>
          <w:b/>
        </w:rPr>
        <w:t xml:space="preserve">, </w:t>
      </w:r>
      <w:proofErr w:type="spellStart"/>
      <w:proofErr w:type="gramStart"/>
      <w:r w:rsidRPr="006264EA">
        <w:rPr>
          <w:b/>
        </w:rPr>
        <w:t>д-т</w:t>
      </w:r>
      <w:proofErr w:type="spellEnd"/>
      <w:proofErr w:type="gram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г-к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з-с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ж-ш</w:t>
      </w:r>
      <w:proofErr w:type="spellEnd"/>
      <w:r w:rsidRPr="006264EA">
        <w:rPr>
          <w:b/>
        </w:rPr>
        <w:t>;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6264EA">
        <w:t xml:space="preserve">-  твёрдых и мягких: </w:t>
      </w:r>
      <w:proofErr w:type="spellStart"/>
      <w:r w:rsidRPr="006264EA">
        <w:rPr>
          <w:b/>
        </w:rPr>
        <w:t>ф-фь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п-пь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в-вь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б-бь</w:t>
      </w:r>
      <w:proofErr w:type="spellEnd"/>
      <w:r w:rsidRPr="006264EA">
        <w:rPr>
          <w:b/>
        </w:rPr>
        <w:t xml:space="preserve"> </w:t>
      </w:r>
      <w:r w:rsidRPr="006264EA">
        <w:t>и др.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5 класс (5 год обучения)</w:t>
      </w: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>Закрепление дифференцированного  произношения  согласных звуков, родственных по артикуляции: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 xml:space="preserve">-  носовых и ротовых: </w:t>
      </w:r>
      <w:r w:rsidRPr="006264EA">
        <w:rPr>
          <w:b/>
        </w:rPr>
        <w:t>м—</w:t>
      </w:r>
      <w:proofErr w:type="spellStart"/>
      <w:r w:rsidRPr="006264EA">
        <w:rPr>
          <w:b/>
        </w:rPr>
        <w:t>п</w:t>
      </w:r>
      <w:proofErr w:type="spellEnd"/>
      <w:r w:rsidRPr="006264EA">
        <w:rPr>
          <w:b/>
        </w:rPr>
        <w:t xml:space="preserve">, м—б, </w:t>
      </w:r>
      <w:proofErr w:type="spellStart"/>
      <w:r w:rsidRPr="006264EA">
        <w:rPr>
          <w:b/>
        </w:rPr>
        <w:t>н</w:t>
      </w:r>
      <w:proofErr w:type="spellEnd"/>
      <w:r w:rsidRPr="006264EA">
        <w:rPr>
          <w:b/>
        </w:rPr>
        <w:t xml:space="preserve">—т, </w:t>
      </w:r>
      <w:proofErr w:type="spellStart"/>
      <w:r w:rsidRPr="006264EA">
        <w:rPr>
          <w:b/>
        </w:rPr>
        <w:t>в-д</w:t>
      </w:r>
      <w:proofErr w:type="spellEnd"/>
      <w:r w:rsidRPr="006264EA">
        <w:t>;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 xml:space="preserve"> -  слитных и щелевых: </w:t>
      </w:r>
      <w:proofErr w:type="spellStart"/>
      <w:r w:rsidRPr="006264EA">
        <w:rPr>
          <w:b/>
        </w:rPr>
        <w:t>ц</w:t>
      </w:r>
      <w:proofErr w:type="spellEnd"/>
      <w:r w:rsidRPr="006264EA">
        <w:rPr>
          <w:b/>
        </w:rPr>
        <w:t xml:space="preserve">—с, </w:t>
      </w:r>
      <w:proofErr w:type="spellStart"/>
      <w:r w:rsidRPr="006264EA">
        <w:rPr>
          <w:b/>
        </w:rPr>
        <w:t>ч-ш</w:t>
      </w:r>
      <w:proofErr w:type="spellEnd"/>
      <w:r w:rsidRPr="006264EA">
        <w:rPr>
          <w:b/>
        </w:rPr>
        <w:t xml:space="preserve">, </w:t>
      </w:r>
      <w:proofErr w:type="spellStart"/>
      <w:r w:rsidRPr="006264EA">
        <w:rPr>
          <w:b/>
        </w:rPr>
        <w:t>щ-ш</w:t>
      </w:r>
      <w:proofErr w:type="spellEnd"/>
      <w:r w:rsidRPr="006264EA">
        <w:rPr>
          <w:b/>
        </w:rPr>
        <w:t>;</w:t>
      </w:r>
      <w:r w:rsidRPr="006264EA">
        <w:t xml:space="preserve"> 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 xml:space="preserve">-  слитных и смычных: </w:t>
      </w:r>
      <w:proofErr w:type="spellStart"/>
      <w:r w:rsidRPr="006264EA">
        <w:rPr>
          <w:b/>
        </w:rPr>
        <w:t>ц</w:t>
      </w:r>
      <w:proofErr w:type="spellEnd"/>
      <w:r w:rsidRPr="006264EA">
        <w:rPr>
          <w:b/>
        </w:rPr>
        <w:t xml:space="preserve">—т, </w:t>
      </w:r>
      <w:proofErr w:type="gramStart"/>
      <w:r w:rsidRPr="006264EA">
        <w:rPr>
          <w:b/>
        </w:rPr>
        <w:t>ч—т</w:t>
      </w:r>
      <w:proofErr w:type="gramEnd"/>
      <w:r w:rsidRPr="006264EA">
        <w:rPr>
          <w:b/>
        </w:rPr>
        <w:t>;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6264EA">
        <w:t xml:space="preserve">-  звонких и глухих: </w:t>
      </w:r>
      <w:proofErr w:type="spellStart"/>
      <w:r w:rsidR="000D4EE1">
        <w:rPr>
          <w:b/>
        </w:rPr>
        <w:t>б-п</w:t>
      </w:r>
      <w:proofErr w:type="spellEnd"/>
      <w:r w:rsidR="000D4EE1">
        <w:rPr>
          <w:b/>
        </w:rPr>
        <w:t xml:space="preserve">, </w:t>
      </w:r>
      <w:proofErr w:type="spellStart"/>
      <w:proofErr w:type="gramStart"/>
      <w:r w:rsidR="000D4EE1">
        <w:rPr>
          <w:b/>
        </w:rPr>
        <w:t>д-т</w:t>
      </w:r>
      <w:proofErr w:type="spellEnd"/>
      <w:proofErr w:type="gramEnd"/>
      <w:r w:rsidR="000D4EE1">
        <w:rPr>
          <w:b/>
        </w:rPr>
        <w:t xml:space="preserve">, </w:t>
      </w:r>
      <w:proofErr w:type="spellStart"/>
      <w:r w:rsidR="000D4EE1">
        <w:rPr>
          <w:b/>
        </w:rPr>
        <w:t>г-к</w:t>
      </w:r>
      <w:proofErr w:type="spellEnd"/>
      <w:r w:rsidR="000D4EE1">
        <w:rPr>
          <w:b/>
        </w:rPr>
        <w:t xml:space="preserve">, </w:t>
      </w:r>
      <w:proofErr w:type="spellStart"/>
      <w:r w:rsidR="000D4EE1">
        <w:rPr>
          <w:b/>
        </w:rPr>
        <w:t>з-с</w:t>
      </w:r>
      <w:proofErr w:type="spellEnd"/>
      <w:r w:rsidR="000D4EE1">
        <w:rPr>
          <w:b/>
        </w:rPr>
        <w:t xml:space="preserve">, </w:t>
      </w:r>
      <w:proofErr w:type="spellStart"/>
      <w:r w:rsidR="000D4EE1">
        <w:rPr>
          <w:b/>
        </w:rPr>
        <w:t>ж-ш</w:t>
      </w:r>
      <w:proofErr w:type="spellEnd"/>
      <w:r w:rsidR="000D4EE1">
        <w:rPr>
          <w:b/>
        </w:rPr>
        <w:t xml:space="preserve">, </w:t>
      </w:r>
      <w:proofErr w:type="spellStart"/>
      <w:r w:rsidR="000D4EE1">
        <w:rPr>
          <w:b/>
        </w:rPr>
        <w:t>в-ф</w:t>
      </w:r>
      <w:proofErr w:type="spellEnd"/>
      <w:r w:rsidR="000D4EE1">
        <w:rPr>
          <w:b/>
        </w:rPr>
        <w:t>.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Слово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1 класс (1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слов слитно, голосом нормальной высоты, темпа, силы, с соблюдением звукового состава (точно или приближённо), с использованием допустимых звуковых замен, а также со стечением согласных, с соблюдением словесного ударения в двух-, трёхсложных словах (сопряжённо, по надстрочному знаку, в зн</w:t>
      </w:r>
      <w:r w:rsidR="000D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акомых словах самостоятельно);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ритма слова и подбор слов по ритмическому контуру.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 речи правил орфоэпии (сопряженно и отражённо, по надстрочному знаку):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безударный </w:t>
      </w:r>
      <w:proofErr w:type="gram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звонкие согласные в конце слов и перед глухими согласными оглушаются;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удвоенные согласные произносятся как один долгий;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что, чтобы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как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што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штобы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кого, чего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окончания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ого, - его - как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каво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чево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-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-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ева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 в словах не произносятся (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proofErr w:type="gram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у(</w:t>
      </w:r>
      <w:proofErr w:type="gram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ствуют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со)л)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нце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2 класс (2 год обучения)</w:t>
      </w: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четырёх-, пятисложных знакомых слов с соблюдением их звукового состава, с выделением словесного ударения и правил </w:t>
      </w:r>
      <w:hyperlink r:id="rId22" w:tooltip="Орфоэпия" w:history="1">
        <w:r w:rsidRPr="006264E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орфоэпии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(самостоятельно).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четырёх-, пятисложных знакомых слов с соблюдением их звукового состава, с выделением словесного ударения и правил </w:t>
      </w:r>
      <w:hyperlink r:id="rId23" w:tooltip="Орфоэпия" w:history="1">
        <w:r w:rsidRPr="006264E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орфоэпии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(сопряжённо, отражённо, по надстрочному знаку);  слитное произношение слов со стечением согласных (в одном слове и на стыке предлогов со словами).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«слог», «ударение». Определение количества слогов в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-, трех-, четырех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 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орфоэпии и умение самостоятельно пользоваться ими в речи: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звонкие согласные перед глухими и в конце слов становятся глухими;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безударный </w:t>
      </w:r>
      <w:proofErr w:type="gram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сочетаний предлогов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в, из, под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существительными (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саду, из сада, под стулом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745CF7" w:rsidRPr="000D4EE1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3 класс (3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6264EA">
        <w:t>Нотирование</w:t>
      </w:r>
      <w:proofErr w:type="spellEnd"/>
      <w:r w:rsidRPr="006264EA">
        <w:t xml:space="preserve"> текста рассказа, стихотворения. 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64EA">
        <w:t>Соблюдение в речи следующих правил орфоэпии (по подражанию и  по надстрочному знаку):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согласных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ж,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как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жывот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цырк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согласные (кроме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ж,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перед гласными 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э, и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мягко (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перо, писать, Петя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предлог с существительным типа 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братом, с дедушкой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 как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збратом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здедушкой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к, т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 как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лехко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слитного произношения слов со стечением согласных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слове и на стыке предлогов со словами)</w:t>
      </w:r>
      <w:r w:rsidR="000D4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4 класс (4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264EA">
        <w:t>Соблюдение в речи следующих правил орфоэпии (по подражанию учителю и  по надстрочному знаку):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зч</w:t>
      </w:r>
      <w:proofErr w:type="spell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жч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как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щипать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  <w:proofErr w:type="spellEnd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-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ться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как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свистящие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с, </w:t>
      </w:r>
      <w:proofErr w:type="spellStart"/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следующим за ним шипящим (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шшил</w:t>
      </w:r>
      <w:proofErr w:type="spellEnd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ижжарил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4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EE1" w:rsidRDefault="000D4EE1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5 класс (5 год обучения)</w:t>
      </w: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 речи правильного произношения следующих звукосочетаний (по надстрочному знаку):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тс-дс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(детство, Братск),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стн-здн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4EE1" w:rsidRDefault="000D4EE1" w:rsidP="006264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Фраза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1 класс (1 год обучения)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слов и фраз в темпе, близком к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естественному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(сопряжённо и отражённо).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темпа произношения: говорить быстро, медленно (сопряжённо и отражённо).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Воспроизведение повествовательной и вопросительной интонации (сопряженно и отражённо).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2 класс (2 год обучения)</w:t>
      </w:r>
    </w:p>
    <w:p w:rsidR="00745CF7" w:rsidRPr="006264EA" w:rsidRDefault="00745CF7" w:rsidP="000D4E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повествовательной и вопросительной интонации при чтении текста.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слов и фраз в темпе, присущем разговорной речи (отраженно и самостоятельно).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3 класс (3 год обучения)</w:t>
      </w:r>
    </w:p>
    <w:p w:rsidR="00745CF7" w:rsidRPr="006264EA" w:rsidRDefault="00745CF7" w:rsidP="006264EA">
      <w:pPr>
        <w:shd w:val="clear" w:color="auto" w:fill="FFFFFF"/>
        <w:spacing w:before="391" w:after="4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при чтении повествовательной, вопросительной, побудительной и вопросительной интонации.</w:t>
      </w: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4 класс (4 год обучения)</w:t>
      </w:r>
    </w:p>
    <w:p w:rsidR="00745CF7" w:rsidRPr="006264EA" w:rsidRDefault="00745CF7" w:rsidP="006264EA">
      <w:pPr>
        <w:shd w:val="clear" w:color="auto" w:fill="FFFFFF"/>
        <w:spacing w:before="391" w:after="4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темпа разговорной речи при произношении фраз. Воспроизведение всех видов интонации при ведении диалога.</w:t>
      </w:r>
    </w:p>
    <w:p w:rsidR="00745CF7" w:rsidRPr="000D4EE1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D4EE1">
        <w:rPr>
          <w:b/>
        </w:rPr>
        <w:t>5 класс (5 год обучения)</w:t>
      </w:r>
    </w:p>
    <w:p w:rsidR="00745CF7" w:rsidRPr="006264EA" w:rsidRDefault="00745CF7" w:rsidP="006264E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Закрепление навыков умеренно беглого темпа речи. Выразительное чтение наизусть стихотворения, отрывка из </w:t>
      </w:r>
      <w:hyperlink r:id="rId24" w:tooltip="Художественная литература" w:history="1">
        <w:r w:rsidRPr="006264E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художественной прозы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5CF7" w:rsidRPr="006264EA" w:rsidRDefault="00745CF7" w:rsidP="000D4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при чтении с помощью интонации своего отношения к прочитанному (стихотворению, отрывку из художественной прозы). </w:t>
      </w: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0D4EE1" w:rsidRDefault="00745CF7" w:rsidP="00626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6-9 классы (6-9 годы обучения)</w:t>
      </w:r>
    </w:p>
    <w:p w:rsidR="00745CF7" w:rsidRPr="006264EA" w:rsidRDefault="00745CF7" w:rsidP="006264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произношению.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произношению предполагает дальнейшее совершенствование произносительных навыков. В ходе учебно-воспитательного процесса произношение корригируется на основе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слухо-зрительного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образца речи педагога и подражания ему. Продолжается работа над дифференциацией часто смешиваемых в произношении носовых и ротовых звуков; свистящих, шипящих и аффрикат; звонких и глухих; слитных и щелевых. Проводится работа по закреплению навыков правильного воспроизведения ритмико-интонационной стороны устной речи. При правильном воспроизведении звуковой структуры слова наибольшее значение приобретает работа над выразительностью речи (правильное членение фразы на смысловые синтагмы, интонационная окраска при помощи модуляции голоса, словесное и логическое ударение, орфоэпические навыки).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формированию произношения состоит из следующих разделов: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речевое дыхание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воспроизведение дыхательных пауз при выделении синтагм в процессе чтения, при воспроизведении текста, выученного наизусть, в самостоятельной речи;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голос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логического ударения в диалоге, текстах, заучиваемых наизусть; подвижности ударения при изменении формы слова; изменение высоты и силы голоса при необходимости;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звуки речи и их сочетания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правильного произношения в словах звуков речи и их сочетаний, дифференциация звуков близких по артикуляционно-акустическим признакам: носовых и ротовых; свистящих, шипящих, аффрикат; звонких и глухих; твёрдых и мягких;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слитного произношения слов с предлогами, соблюдение в речи правил орфоэпии;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фраза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темпа разговорной речи при произношении фраз; воспроизведение всех видов интонации при ведении диалога и чтении; выразительное чтение стихотворения, отрывка из художественной прозы; развитие диалогической и монологической видов речи;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учится: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-Произносить речевой материал внятно, естественно, голосом нормальной высоты, силы, тембра; выразительно читать наизусть стихотворение, отрывки из художественной прозы.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-Уметь выразить при чтении с помощью интонации своего отношения к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-Распределять дыхательные паузы, выделять синтагмы при чтении и пересказе текста, соблюдать орфоэпические правила.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-Передавать в речи эмоциональные оттенки высказывания (радость, удивление), используя естественные невербальные средства коммуникации (выражение лица, естественные жесты). Слова произносить слитно, с ударением, реализовывать в самостоятельной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сформированные произносительные умения.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-Изменять силу голоса, необходимую для выделения логического ударения.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-Выделять ритмическую структуру слова, фразы, воспроизведение повествовательной и вопросительной интонации, с передачей эмоциональной окрашенности речи. </w:t>
      </w:r>
    </w:p>
    <w:p w:rsidR="00745CF7" w:rsidRPr="006264EA" w:rsidRDefault="00745CF7" w:rsidP="000D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-Овладеть различными видами устной речи (повествование, описание, рассуждение, сочетание различных видов монолога и диалога).</w:t>
      </w:r>
    </w:p>
    <w:p w:rsidR="00745CF7" w:rsidRPr="006264EA" w:rsidRDefault="00745CF7" w:rsidP="000D4EE1">
      <w:pPr>
        <w:keepNext/>
        <w:autoSpaceDE w:val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b/>
          <w:sz w:val="24"/>
          <w:szCs w:val="24"/>
        </w:rPr>
        <w:t xml:space="preserve">Обучающиеся к концу обучения должны: 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произносить слова и фразы  слитно;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правильно   выделять синтагмы при помощи дыхательных пауз при чтении, при пересказе, в самостоятельной речи  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воспроизводить речевой материал голосом нормальной высоты, силы и тембра;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соблюдать логическое ударение в диалоге, при чтении и в самостоятельной речи;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дифференцировать в речи звуки, сходные по артикуляции и часто смешиваемые в произношении:  носовые и ротовые;  свистящие, шипящие и аффрикаты; звонкие и глухие; слитные и щелевые; слитные и смычные;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соблюдать ритмико-интонационную сторону устной речи;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произносить слова слитно, с ударением, с соблюдением звукового состава;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самостоятельно соблюдать в речи изученные правила орфоэпии;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соблюдать интонационную окраску речи при помощи модуляции голоса;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воспроизводить все виды интонации при самостоятельных высказываниях, чтении и ведении диалога;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выражать при чтении с помощью интонации свое отношение к прочитанному (стихотворению, отрывку из художественной прозы);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соблюдать навыки умеренно беглого темпа речи при произнесении речевого материала  и в самостоятельной речи. 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правильно членить фразу на смысловые синтагмы.</w:t>
      </w:r>
    </w:p>
    <w:p w:rsidR="00745CF7" w:rsidRPr="006264EA" w:rsidRDefault="00745CF7" w:rsidP="006264E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следующих документов: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 xml:space="preserve">- Авторские программы специальных (коррекционных) образовательных учреждений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64EA">
        <w:rPr>
          <w:rFonts w:ascii="Times New Roman" w:hAnsi="Times New Roman" w:cs="Times New Roman"/>
          <w:sz w:val="24"/>
          <w:szCs w:val="24"/>
        </w:rPr>
        <w:t xml:space="preserve"> вида. 1-е, 2-е отделение. Авторы программ: К.Г. Коровин, А.Г.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., Л.И.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Тигранова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И.Г. Багрова, И.М. Гилевич, Н.Ю. Донская, М.И. Никитина, Л.В. Никулина, М.Ю.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¸ В.В. Тимохин, Н.И. Шелгунова. М., Просвещение, 2006.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 Авторские программы специальных (коррекционных) образовательных учреждений </w:t>
      </w:r>
      <w:r w:rsidRPr="0062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4EA">
        <w:rPr>
          <w:rFonts w:ascii="Times New Roman" w:hAnsi="Times New Roman" w:cs="Times New Roman"/>
          <w:sz w:val="24"/>
          <w:szCs w:val="24"/>
        </w:rPr>
        <w:t xml:space="preserve"> вида (для глухих детей; для глухих детей, имеющих задержку психического развития). Авторы программ: Т.С.Зыкова, М.А.Зыкова, Л. П.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Е.П.Кузьмичёва, Н. Ф.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Е.З. Яхнина. М., Просвещение, 2003.</w:t>
      </w:r>
    </w:p>
    <w:p w:rsidR="00745CF7" w:rsidRPr="006264EA" w:rsidRDefault="00745CF7" w:rsidP="006264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-  Примерная  адаптированная  основная  общеобразовательная  программа  основного общего образования </w:t>
      </w:r>
      <w:proofErr w:type="gramStart"/>
      <w:r w:rsidRPr="006264EA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6264EA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обучающихся. М., Просвещение, 2014. 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-  Примерная  адаптированная  основная  общеобразовательная  программа  основного общего образования глухих обучающихся. М., Просвещение, 2014.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</w:t>
      </w:r>
      <w:r w:rsidRPr="006264EA">
        <w:rPr>
          <w:rFonts w:ascii="Times New Roman" w:hAnsi="Times New Roman" w:cs="Times New Roman"/>
          <w:b/>
          <w:sz w:val="24"/>
          <w:szCs w:val="24"/>
        </w:rPr>
        <w:t xml:space="preserve">материально - техническое </w:t>
      </w:r>
      <w:r w:rsidRPr="006264EA"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4EA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комплекс.</w:t>
      </w:r>
    </w:p>
    <w:p w:rsidR="00745CF7" w:rsidRPr="006264EA" w:rsidRDefault="00745CF7" w:rsidP="000D4EE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обеспечение:</w:t>
      </w:r>
    </w:p>
    <w:p w:rsidR="00745CF7" w:rsidRPr="006264EA" w:rsidRDefault="00745CF7" w:rsidP="000D4EE1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Ф.Ф.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Н.Ф.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Методика обучения произношению в школе глухих. Пособие для учителя. М., Просвещение, 1981.</w:t>
      </w:r>
    </w:p>
    <w:p w:rsidR="00745CF7" w:rsidRPr="006264EA" w:rsidRDefault="00745CF7" w:rsidP="000D4EE1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Ф.Ф.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Устная речь глухих. М., 1973.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К.А. Волкова. Методика обучения глухих произношению. М., Просвещение, 1968.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Т.М. Власова, А.Н.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Фонетическая ритмика в школе и детском саду. М., Учебная литература, 1997.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Бельтюков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Роль слухового восприятия при обучении тугоухих и глухонемых произношению. М., 1960.</w:t>
      </w:r>
    </w:p>
    <w:p w:rsidR="00745CF7" w:rsidRPr="006264EA" w:rsidRDefault="00745CF7" w:rsidP="000D4EE1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 Формирование устной речи дошкольников с нарушенным слухом. М.,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, 2003 год.</w:t>
      </w:r>
    </w:p>
    <w:p w:rsidR="00745CF7" w:rsidRPr="006264EA" w:rsidRDefault="00745CF7" w:rsidP="000D4EE1">
      <w:pPr>
        <w:numPr>
          <w:ilvl w:val="0"/>
          <w:numId w:val="9"/>
        </w:numPr>
        <w:shd w:val="clear" w:color="auto" w:fill="FFFFFF"/>
        <w:tabs>
          <w:tab w:val="left" w:pos="92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 Т.В. 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Методические рекомендации к альбому для обследования произношения дошкольников с нарушенным слухом.  М., Советский спорт, 2004.</w:t>
      </w:r>
    </w:p>
    <w:p w:rsidR="00745CF7" w:rsidRPr="006264EA" w:rsidRDefault="00745CF7" w:rsidP="000D4EE1">
      <w:pPr>
        <w:numPr>
          <w:ilvl w:val="0"/>
          <w:numId w:val="9"/>
        </w:numPr>
        <w:shd w:val="clear" w:color="auto" w:fill="FFFFFF"/>
        <w:tabs>
          <w:tab w:val="left" w:pos="92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 Т.В. 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Альбом для обследования произношения дошкольников с нарушенным слухом. М., Советский спорт, 2004.</w:t>
      </w:r>
    </w:p>
    <w:p w:rsidR="00745CF7" w:rsidRPr="006264EA" w:rsidRDefault="00745CF7" w:rsidP="000D4EE1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Е.П.Кузьмичева, Е.З. Яхнина. Обучение глухих детей восприятию и воспроизведению устной речи. М., Академия, 2011.</w:t>
      </w:r>
    </w:p>
    <w:p w:rsidR="00745CF7" w:rsidRPr="006264EA" w:rsidRDefault="00745CF7" w:rsidP="000D4EE1">
      <w:pPr>
        <w:numPr>
          <w:ilvl w:val="0"/>
          <w:numId w:val="9"/>
        </w:numPr>
        <w:shd w:val="clear" w:color="auto" w:fill="FFFFFF"/>
        <w:tabs>
          <w:tab w:val="left" w:pos="92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А.И. Богомолова. Нарушение произношения у детей. Пособие для логопедов. М., Просвещение. 1979.</w:t>
      </w:r>
    </w:p>
    <w:p w:rsidR="00745CF7" w:rsidRPr="006264EA" w:rsidRDefault="00745CF7" w:rsidP="000D4EE1">
      <w:pPr>
        <w:numPr>
          <w:ilvl w:val="0"/>
          <w:numId w:val="9"/>
        </w:numPr>
        <w:shd w:val="clear" w:color="auto" w:fill="FFFFFF"/>
        <w:tabs>
          <w:tab w:val="left" w:pos="929"/>
        </w:tabs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4EA">
        <w:rPr>
          <w:rFonts w:ascii="Times New Roman" w:hAnsi="Times New Roman" w:cs="Times New Roman"/>
          <w:sz w:val="24"/>
          <w:szCs w:val="24"/>
        </w:rPr>
        <w:t>Е.К. Щербакова. Работа над темпом речи, интонацией, орфоэпией. Дидактические материалы по исправлению недостатков произношения у слабослышащих детей.</w:t>
      </w:r>
      <w:r w:rsidRPr="0062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 Развития, 2001.</w:t>
      </w:r>
    </w:p>
    <w:p w:rsidR="00745CF7" w:rsidRPr="006264EA" w:rsidRDefault="00745CF7" w:rsidP="000D4E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i/>
          <w:sz w:val="24"/>
          <w:szCs w:val="24"/>
          <w:u w:val="single"/>
        </w:rPr>
        <w:t>Учебные пособия</w:t>
      </w:r>
      <w:r w:rsidRPr="006264EA">
        <w:rPr>
          <w:rFonts w:ascii="Times New Roman" w:hAnsi="Times New Roman" w:cs="Times New Roman"/>
          <w:sz w:val="24"/>
          <w:szCs w:val="24"/>
        </w:rPr>
        <w:t>: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lastRenderedPageBreak/>
        <w:t>К.А. Волкова. Произношение. Учебник для 5 - 6 классов школы глухих. М., Просвещение,1983.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>К.А. Волкова. Произношение. Учебник для 7 – 8 классов школы глухих. М., Просвещение,1987.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Рабочие тетради по развитию речи. Пособие для воспитателей детских садов, логопедов и родителей. Академия развития, 2003.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. Рабочие тетради по закреплению произношения звуков. 2003. </w:t>
      </w:r>
    </w:p>
    <w:p w:rsidR="00745CF7" w:rsidRPr="006264EA" w:rsidRDefault="00745CF7" w:rsidP="000D4EE1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EA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6264E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6264EA">
        <w:rPr>
          <w:rFonts w:ascii="Times New Roman" w:hAnsi="Times New Roman" w:cs="Times New Roman"/>
          <w:sz w:val="24"/>
          <w:szCs w:val="24"/>
        </w:rPr>
        <w:t>. Автоматизация звуков у детей. Комплект из четырёх альбомов.</w:t>
      </w:r>
    </w:p>
    <w:p w:rsidR="00745CF7" w:rsidRPr="006264EA" w:rsidRDefault="00745CF7" w:rsidP="000D4EE1">
      <w:pPr>
        <w:autoSpaceDE w:val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программы: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D4EE1">
        <w:rPr>
          <w:rFonts w:ascii="Times New Roman" w:hAnsi="Times New Roman" w:cs="Times New Roman"/>
          <w:bCs/>
          <w:sz w:val="24"/>
          <w:szCs w:val="24"/>
        </w:rPr>
        <w:t>- персональные цифровые слуховые  аппараты  различных  моделей средней мощности, мощные и сверхмощные;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0D4EE1">
        <w:rPr>
          <w:rFonts w:ascii="Times New Roman" w:hAnsi="Times New Roman" w:cs="Times New Roman"/>
          <w:bCs/>
          <w:sz w:val="24"/>
          <w:szCs w:val="24"/>
        </w:rPr>
        <w:t>кохлеарные</w:t>
      </w:r>
      <w:proofErr w:type="spellEnd"/>
      <w:r w:rsidRPr="000D4E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4EE1">
        <w:rPr>
          <w:rFonts w:ascii="Times New Roman" w:hAnsi="Times New Roman" w:cs="Times New Roman"/>
          <w:bCs/>
          <w:sz w:val="24"/>
          <w:szCs w:val="24"/>
        </w:rPr>
        <w:t>импланты</w:t>
      </w:r>
      <w:proofErr w:type="spellEnd"/>
      <w:r w:rsidRPr="000D4EE1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электроакустическая,  в  том  числе  звукоусиливающая аппаратура индивидуального пользования (слухоречевой  тренажер «Соло»),  коллективного пользования («Глобус», «</w:t>
      </w:r>
      <w:proofErr w:type="spellStart"/>
      <w:r w:rsidRPr="000D4EE1">
        <w:rPr>
          <w:rFonts w:ascii="Times New Roman" w:hAnsi="Times New Roman" w:cs="Times New Roman"/>
          <w:sz w:val="24"/>
          <w:szCs w:val="24"/>
        </w:rPr>
        <w:t>Интеракустик</w:t>
      </w:r>
      <w:proofErr w:type="spellEnd"/>
      <w:r w:rsidRPr="000D4EE1">
        <w:rPr>
          <w:rFonts w:ascii="Times New Roman" w:hAnsi="Times New Roman" w:cs="Times New Roman"/>
          <w:sz w:val="24"/>
          <w:szCs w:val="24"/>
        </w:rPr>
        <w:t>»);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публичная индукционная петля </w:t>
      </w:r>
      <w:proofErr w:type="spellStart"/>
      <w:r w:rsidRPr="000D4EE1">
        <w:rPr>
          <w:rFonts w:ascii="Times New Roman" w:hAnsi="Times New Roman" w:cs="Times New Roman"/>
          <w:sz w:val="24"/>
          <w:szCs w:val="24"/>
        </w:rPr>
        <w:t>Phonic</w:t>
      </w:r>
      <w:proofErr w:type="spellEnd"/>
      <w:r w:rsidRPr="000D4EE1">
        <w:rPr>
          <w:rFonts w:ascii="Times New Roman" w:hAnsi="Times New Roman" w:cs="Times New Roman"/>
          <w:sz w:val="24"/>
          <w:szCs w:val="24"/>
        </w:rPr>
        <w:t xml:space="preserve"> </w:t>
      </w:r>
      <w:r w:rsidRPr="000D4EE1"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Pr="000D4EE1">
        <w:rPr>
          <w:rFonts w:ascii="Times New Roman" w:hAnsi="Times New Roman" w:cs="Times New Roman"/>
          <w:sz w:val="24"/>
          <w:szCs w:val="24"/>
        </w:rPr>
        <w:t xml:space="preserve"> (модель </w:t>
      </w:r>
      <w:r w:rsidRPr="000D4EE1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0D4EE1">
        <w:rPr>
          <w:rFonts w:ascii="Times New Roman" w:hAnsi="Times New Roman" w:cs="Times New Roman"/>
          <w:sz w:val="24"/>
          <w:szCs w:val="24"/>
        </w:rPr>
        <w:t xml:space="preserve"> 30-3216-021);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D4EE1">
        <w:rPr>
          <w:rFonts w:ascii="Times New Roman" w:hAnsi="Times New Roman" w:cs="Times New Roman"/>
          <w:sz w:val="24"/>
          <w:szCs w:val="24"/>
        </w:rPr>
        <w:t>- компьютерные  обучающие программы («Видимая речь», «Мир за твоим окном», «Звучащий мир», « Домашний логопед» (практический курс), «Живая природа», «Развиваем музыкальные способности», «Звуки и стуки», «Детские тематические презентации» (музыка, развитие речи, музыкальные инструменты, природа);</w:t>
      </w:r>
      <w:proofErr w:type="gramEnd"/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экран;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настенное зеркало; 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видео- и  аудиосистемы; 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 xml:space="preserve">- компьютер; </w:t>
      </w:r>
    </w:p>
    <w:p w:rsidR="00745CF7" w:rsidRPr="000D4EE1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набор логопедических шпателей и зондов;</w:t>
      </w:r>
    </w:p>
    <w:p w:rsidR="00745CF7" w:rsidRDefault="00745CF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hAnsi="Times New Roman" w:cs="Times New Roman"/>
          <w:sz w:val="24"/>
          <w:szCs w:val="24"/>
        </w:rPr>
        <w:t>- дезинфицирующие средства.</w:t>
      </w:r>
    </w:p>
    <w:p w:rsidR="00220FF6" w:rsidRDefault="00220FF6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0FF6" w:rsidRDefault="00220FF6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0FF6" w:rsidRDefault="00220FF6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E7" w:rsidRPr="000D4EE1" w:rsidRDefault="006D2AE7" w:rsidP="000D4EE1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Аннотация к программе  « Формирование речевого слуха и произносительной стороны речи»</w:t>
      </w:r>
    </w:p>
    <w:p w:rsidR="00A25BA6" w:rsidRDefault="00A25BA6" w:rsidP="00A25BA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формированию речевого слуха и произносительной стороны речи</w:t>
      </w: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курс </w:t>
      </w:r>
      <w:hyperlink r:id="rId25" w:tooltip="Начальное общее образование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начального общего образования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основного общего образования разработана в соответствии с требованиями к результатам (личностным, предметным) освоения адаптированной основной </w:t>
      </w:r>
      <w:hyperlink r:id="rId26" w:tooltip="Общеобразовательные программы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общеобразовательной программы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 общего образования обучающихся с ограниченными возможностями здоровья (слабослышащие, варрант 2.3) в соответствии с ФГОС НОО обучающихся с ОВЗ, адаптированной основной </w:t>
      </w:r>
      <w:hyperlink r:id="rId27" w:tooltip="Общеобразовательные программы" w:history="1">
        <w:r w:rsidRPr="00626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общеобразовательной программы</w:t>
        </w:r>
      </w:hyperlink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слабослышащих и позднооглохших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глубоким недоразвитием речи, обусловленным нарушением слуха, имеющих умственную отсталость (интеллектуальные нарушения).</w:t>
      </w:r>
      <w:r w:rsidRPr="00220F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курса «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речевого слуха и произносительной стороны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составлена в соответствии с требованиями к результатам (личностным,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предметным) освоения адаптированной основной </w:t>
      </w:r>
      <w:hyperlink r:id="rId28" w:tooltip="Общеобразовательные программы" w:history="1">
        <w:r>
          <w:rPr>
            <w:rStyle w:val="a6"/>
            <w:sz w:val="24"/>
            <w:szCs w:val="24"/>
          </w:rPr>
          <w:t>общеобразовательной программы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(слабослышащие, варрант 2.2). </w:t>
      </w: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реализует  цель обучения:</w:t>
      </w: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речевого слуха обучающихся для овладения речью как средством общения и познания окружающего мира, создание условий для активизации собственного потенциала слабослышащих, позднооглохших и кохлеарн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имплантированных обучающихся.</w:t>
      </w: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формирование  речевого  слуха  учащихся  (с  индивидуальными  аппаратами  и  без  аппаратов, с кохлеарными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на  различном  речевом  материале (слова, словосочетания, фразы) разговорно-обиходного характера, связанного с учебной деятельностью и с изучением общеобразовательных дисциплин,  а также тексты разных  жанров  и  стилей; </w:t>
      </w: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развитие  фонематического  слуха  учащихся,  воспитание  «тонких»  слуховых </w:t>
      </w: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дифференцировок. </w:t>
      </w: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Курс «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речевого слуха и произносительной стороны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представлен в программе следующими содержательными линиями: </w:t>
      </w: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произносительной стороны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II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речевого слуха</w:t>
      </w: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изучение коррекционного курса отводится от 0,5 до 2,5часов в неделю.</w:t>
      </w: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BA6" w:rsidRDefault="00A25BA6" w:rsidP="00A25B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1E4C" w:rsidRDefault="00321E4C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FF6" w:rsidRPr="00E1787D" w:rsidRDefault="00220FF6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Аннотация к программе коррекционного курса</w:t>
      </w:r>
    </w:p>
    <w:p w:rsidR="00577452" w:rsidRDefault="00220FF6" w:rsidP="00577452">
      <w:pPr>
        <w:tabs>
          <w:tab w:val="left" w:pos="402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 Формирование речевого слуха и произносительной стороны речи»</w:t>
      </w:r>
    </w:p>
    <w:p w:rsidR="00577452" w:rsidRDefault="00321E4C" w:rsidP="00577452">
      <w:pPr>
        <w:tabs>
          <w:tab w:val="left" w:pos="402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321E4C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курса «</w:t>
      </w:r>
      <w:r w:rsidRPr="00321E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речевого слуха и произносительной стороны речи</w:t>
      </w:r>
      <w:r w:rsidRPr="00321E4C">
        <w:rPr>
          <w:rFonts w:ascii="Times New Roman" w:hAnsi="Times New Roman" w:cs="Times New Roman"/>
          <w:sz w:val="24"/>
          <w:szCs w:val="24"/>
          <w:lang w:eastAsia="ru-RU"/>
        </w:rPr>
        <w:t>» составлена в соответствии с требованиями к результатам (личностным,   предметным) освоения адаптированной основной </w:t>
      </w:r>
      <w:hyperlink r:id="rId29" w:tooltip="Общеобразовательные программы" w:history="1">
        <w:r w:rsidRPr="00321E4C">
          <w:rPr>
            <w:rStyle w:val="a6"/>
            <w:sz w:val="24"/>
            <w:szCs w:val="24"/>
          </w:rPr>
          <w:t>общеобразовательной программы</w:t>
        </w:r>
      </w:hyperlink>
      <w:r w:rsidRPr="00321E4C">
        <w:rPr>
          <w:rFonts w:ascii="Times New Roman" w:hAnsi="Times New Roman" w:cs="Times New Roman"/>
          <w:sz w:val="24"/>
          <w:szCs w:val="24"/>
          <w:lang w:eastAsia="ru-RU"/>
        </w:rPr>
        <w:t xml:space="preserve"> начального общего образования обучающихся с ограниченными возможностями здоровья (слабослышащие, варрант 2.3) </w:t>
      </w:r>
      <w:r w:rsidRPr="003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НОО обучающихся с ОВЗ, адаптированной основной </w:t>
      </w:r>
      <w:hyperlink r:id="rId30" w:tooltip="Общеобразовательные программы" w:history="1">
        <w:r w:rsidRPr="00321E4C">
          <w:rPr>
            <w:rStyle w:val="a6"/>
            <w:rFonts w:eastAsia="Times New Roman"/>
            <w:sz w:val="24"/>
            <w:szCs w:val="24"/>
          </w:rPr>
          <w:t>общеобразовательной программы</w:t>
        </w:r>
      </w:hyperlink>
      <w:r w:rsidRPr="003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слабослышащих и позднооглохших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обучающихся с глубоким недоразвитием речи, обусловленным нарушением слуха, имеющих</w:t>
      </w:r>
      <w:proofErr w:type="gramEnd"/>
      <w:r w:rsidRPr="003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умственную отсталость (интеллектуальные нарушения)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E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1E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  <w:r w:rsidRPr="003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1E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220FF6" w:rsidRPr="00577452" w:rsidRDefault="00220FF6" w:rsidP="00577452">
      <w:pPr>
        <w:tabs>
          <w:tab w:val="left" w:pos="402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Рабочая программа реализует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обучения:</w:t>
      </w:r>
    </w:p>
    <w:p w:rsidR="00577452" w:rsidRDefault="00220FF6" w:rsidP="00577452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речевого слуха обучающихся для овладения речью как средством общения и познания окружающего мира, создание условий для активизации собственного потенциала слабослышащих, позднооглохших и кохлеарноимплантированных обучающихся.</w:t>
      </w:r>
    </w:p>
    <w:p w:rsidR="00220FF6" w:rsidRPr="006264EA" w:rsidRDefault="00220FF6" w:rsidP="00577452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Изучение курса</w:t>
      </w:r>
      <w:r w:rsidRPr="00626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способствует решению следующих задач:</w:t>
      </w:r>
    </w:p>
    <w:p w:rsidR="00220FF6" w:rsidRPr="00E1787D" w:rsidRDefault="00220FF6" w:rsidP="00220FF6">
      <w:pPr>
        <w:spacing w:before="167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слухового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proofErr w:type="gram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;-</w:t>
      </w:r>
      <w:proofErr w:type="gram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произносительных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навыков;-развитие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и языковой способности как важнейшего условия реабилитации и социализации слабослышащих </w:t>
      </w:r>
      <w:proofErr w:type="spellStart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обучающихся;-формирование</w:t>
      </w:r>
      <w:proofErr w:type="spellEnd"/>
      <w:r w:rsidRPr="0062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универсальных учебных действий.</w:t>
      </w:r>
    </w:p>
    <w:p w:rsidR="00577452" w:rsidRDefault="00220FF6" w:rsidP="0057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1476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речевого слуха и произносительной стороны речи</w:t>
      </w:r>
      <w:r w:rsidRPr="0014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Pr="0014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следующими содержательными линиями: </w:t>
      </w:r>
      <w:r w:rsidR="00577452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220FF6" w:rsidRDefault="00577452" w:rsidP="0057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220FF6" w:rsidRPr="00E178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  </w:t>
      </w:r>
      <w:r w:rsidR="00220FF6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0FF6"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220FF6"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произносительной стороны речи</w:t>
      </w:r>
      <w:r w:rsidR="00220FF6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FF6" w:rsidRDefault="00220FF6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II  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речевого слуха</w:t>
      </w:r>
    </w:p>
    <w:p w:rsidR="00220FF6" w:rsidRDefault="00220FF6" w:rsidP="00220F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0FF6" w:rsidRDefault="00577452" w:rsidP="00220FF6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FF6" w:rsidRPr="00310760">
        <w:rPr>
          <w:rFonts w:ascii="Times New Roman" w:hAnsi="Times New Roman" w:cs="Times New Roman"/>
          <w:sz w:val="24"/>
          <w:szCs w:val="24"/>
        </w:rPr>
        <w:t xml:space="preserve"> </w:t>
      </w:r>
      <w:r w:rsidR="00220FF6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коррекционного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FF6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</w:t>
      </w:r>
      <w:r w:rsidR="00B8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до 2 </w:t>
      </w:r>
      <w:r w:rsidR="00220FF6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220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20FF6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220FF6" w:rsidRPr="002161DA" w:rsidRDefault="00577452" w:rsidP="00220FF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FF6" w:rsidRPr="00147698" w:rsidRDefault="00220FF6" w:rsidP="00220FF6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F6" w:rsidRPr="00E1787D" w:rsidRDefault="00220FF6" w:rsidP="00220FF6">
      <w:pPr>
        <w:ind w:firstLine="709"/>
        <w:jc w:val="both"/>
        <w:rPr>
          <w:sz w:val="24"/>
          <w:szCs w:val="24"/>
        </w:rPr>
      </w:pPr>
    </w:p>
    <w:p w:rsidR="00220FF6" w:rsidRPr="00E1787D" w:rsidRDefault="00220FF6" w:rsidP="00220FF6">
      <w:pPr>
        <w:ind w:firstLine="709"/>
        <w:jc w:val="both"/>
        <w:rPr>
          <w:sz w:val="24"/>
          <w:szCs w:val="24"/>
        </w:rPr>
      </w:pPr>
    </w:p>
    <w:p w:rsidR="00745CF7" w:rsidRPr="006264EA" w:rsidRDefault="00745CF7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</w:p>
    <w:p w:rsidR="00321E4C" w:rsidRDefault="00577452" w:rsidP="00321E4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5CF7" w:rsidRPr="006264EA" w:rsidRDefault="00577452" w:rsidP="006264EA">
      <w:pPr>
        <w:pStyle w:val="a5"/>
        <w:shd w:val="clear" w:color="auto" w:fill="FFFFFF"/>
        <w:spacing w:before="391" w:beforeAutospacing="0" w:after="470" w:afterAutospacing="0"/>
        <w:ind w:firstLine="709"/>
        <w:textAlignment w:val="baseline"/>
      </w:pPr>
      <w:r>
        <w:t xml:space="preserve"> </w:t>
      </w:r>
    </w:p>
    <w:p w:rsidR="001B618E" w:rsidRPr="006264EA" w:rsidRDefault="001B618E" w:rsidP="006264EA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B618E" w:rsidRPr="006264EA" w:rsidSect="001B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4"/>
      </w:rPr>
    </w:lvl>
  </w:abstractNum>
  <w:abstractNum w:abstractNumId="7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B84297"/>
    <w:multiLevelType w:val="hybridMultilevel"/>
    <w:tmpl w:val="C9AC6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71A4C"/>
    <w:multiLevelType w:val="hybridMultilevel"/>
    <w:tmpl w:val="84AC3632"/>
    <w:lvl w:ilvl="0" w:tplc="0394AAB6">
      <w:start w:val="1"/>
      <w:numFmt w:val="bullet"/>
      <w:lvlText w:val="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DDC14AA"/>
    <w:multiLevelType w:val="hybridMultilevel"/>
    <w:tmpl w:val="51F0DF20"/>
    <w:lvl w:ilvl="0" w:tplc="0394AAB6">
      <w:start w:val="1"/>
      <w:numFmt w:val="bullet"/>
      <w:lvlText w:val="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8597521"/>
    <w:multiLevelType w:val="hybridMultilevel"/>
    <w:tmpl w:val="9AF40B7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2">
    <w:nsid w:val="3B3D4125"/>
    <w:multiLevelType w:val="multilevel"/>
    <w:tmpl w:val="C704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0F2378"/>
    <w:multiLevelType w:val="multilevel"/>
    <w:tmpl w:val="E0E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CF7"/>
    <w:rsid w:val="000D4EE1"/>
    <w:rsid w:val="00122A28"/>
    <w:rsid w:val="001B618E"/>
    <w:rsid w:val="00220FF6"/>
    <w:rsid w:val="00294DB8"/>
    <w:rsid w:val="00321E4C"/>
    <w:rsid w:val="003E508D"/>
    <w:rsid w:val="003E6AA3"/>
    <w:rsid w:val="00401BCC"/>
    <w:rsid w:val="004505C6"/>
    <w:rsid w:val="00577452"/>
    <w:rsid w:val="005B5523"/>
    <w:rsid w:val="006264EA"/>
    <w:rsid w:val="006941C1"/>
    <w:rsid w:val="006D2AE7"/>
    <w:rsid w:val="00745CF7"/>
    <w:rsid w:val="00756AE8"/>
    <w:rsid w:val="00800458"/>
    <w:rsid w:val="00A25BA6"/>
    <w:rsid w:val="00A6780D"/>
    <w:rsid w:val="00B87B78"/>
    <w:rsid w:val="00CA1B5E"/>
    <w:rsid w:val="00D47454"/>
    <w:rsid w:val="00D474FF"/>
    <w:rsid w:val="00FA11C5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F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11C5"/>
    <w:pPr>
      <w:keepNext/>
      <w:spacing w:line="360" w:lineRule="auto"/>
      <w:ind w:firstLine="567"/>
      <w:jc w:val="both"/>
      <w:outlineLvl w:val="0"/>
    </w:pPr>
    <w:rPr>
      <w:rFonts w:ascii="Times New Roman" w:eastAsia="Times New Roman" w:hAnsi="Times New Roman"/>
      <w:b/>
      <w:i/>
      <w:sz w:val="24"/>
      <w:szCs w:val="24"/>
      <w:u w:color="000000"/>
    </w:rPr>
  </w:style>
  <w:style w:type="paragraph" w:styleId="2">
    <w:name w:val="heading 2"/>
    <w:basedOn w:val="a"/>
    <w:link w:val="20"/>
    <w:qFormat/>
    <w:rsid w:val="00FA11C5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u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1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Calibri Light" w:eastAsia="Times New Roman" w:hAnsi="Calibri Light"/>
      <w:b/>
      <w:bCs/>
      <w:color w:val="5B9BD5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11C5"/>
    <w:rPr>
      <w:rFonts w:ascii="Times New Roman" w:eastAsia="Times New Roman" w:hAnsi="Times New Roman" w:cs="Times New Roman"/>
      <w:b/>
      <w:i/>
      <w:sz w:val="24"/>
      <w:szCs w:val="24"/>
      <w:u w:color="000000"/>
    </w:rPr>
  </w:style>
  <w:style w:type="character" w:customStyle="1" w:styleId="20">
    <w:name w:val="Заголовок 2 Знак"/>
    <w:link w:val="2"/>
    <w:rsid w:val="00FA11C5"/>
    <w:rPr>
      <w:rFonts w:ascii="Times New Roman" w:eastAsia="@Arial Unicode MS" w:hAnsi="Times New Roman" w:cs="Times New Roman"/>
      <w:b/>
      <w:bCs/>
      <w:sz w:val="28"/>
      <w:szCs w:val="28"/>
      <w:u w:color="000000"/>
      <w:lang w:eastAsia="ru-RU"/>
    </w:rPr>
  </w:style>
  <w:style w:type="character" w:customStyle="1" w:styleId="30">
    <w:name w:val="Заголовок 3 Знак"/>
    <w:link w:val="3"/>
    <w:uiPriority w:val="9"/>
    <w:semiHidden/>
    <w:rsid w:val="00FA11C5"/>
    <w:rPr>
      <w:rFonts w:ascii="Calibri Light" w:eastAsia="Times New Roman" w:hAnsi="Calibri Light" w:cs="Times New Roman"/>
      <w:b/>
      <w:bCs/>
      <w:color w:val="5B9BD5"/>
      <w:u w:color="000000"/>
      <w:bdr w:val="nil"/>
      <w:lang w:eastAsia="ru-RU"/>
    </w:rPr>
  </w:style>
  <w:style w:type="paragraph" w:styleId="a3">
    <w:name w:val="List Paragraph"/>
    <w:link w:val="a4"/>
    <w:uiPriority w:val="99"/>
    <w:qFormat/>
    <w:rsid w:val="00FA11C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/>
    </w:pPr>
    <w:rPr>
      <w:rFonts w:ascii="Arial Unicode MS" w:eastAsia="Arial Unicode MS" w:hAnsi="Arial Unicode MS"/>
      <w:color w:val="000000"/>
      <w:sz w:val="24"/>
      <w:szCs w:val="24"/>
      <w:u w:color="000000"/>
      <w:bdr w:val="nil"/>
    </w:rPr>
  </w:style>
  <w:style w:type="character" w:customStyle="1" w:styleId="a4">
    <w:name w:val="Абзац списка Знак"/>
    <w:link w:val="a3"/>
    <w:uiPriority w:val="99"/>
    <w:locked/>
    <w:rsid w:val="00FA11C5"/>
    <w:rPr>
      <w:rFonts w:ascii="Arial Unicode MS" w:eastAsia="Arial Unicode MS" w:hAnsi="Arial Unicode MS"/>
      <w:color w:val="000000"/>
      <w:sz w:val="24"/>
      <w:szCs w:val="24"/>
      <w:u w:color="000000"/>
      <w:bdr w:val="nil"/>
    </w:rPr>
  </w:style>
  <w:style w:type="paragraph" w:customStyle="1" w:styleId="ConsPlusNormal">
    <w:name w:val="ConsPlusNormal"/>
    <w:uiPriority w:val="99"/>
    <w:qFormat/>
    <w:rsid w:val="00FA11C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styleId="a5">
    <w:name w:val="Normal (Web)"/>
    <w:basedOn w:val="a"/>
    <w:uiPriority w:val="99"/>
    <w:unhideWhenUsed/>
    <w:rsid w:val="0074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45CF7"/>
    <w:rPr>
      <w:color w:val="0000FF"/>
      <w:u w:val="single"/>
    </w:rPr>
  </w:style>
  <w:style w:type="paragraph" w:customStyle="1" w:styleId="Default">
    <w:name w:val="Default"/>
    <w:rsid w:val="00745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27">
    <w:name w:val="c27"/>
    <w:basedOn w:val="a"/>
    <w:rsid w:val="0074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5CF7"/>
  </w:style>
  <w:style w:type="paragraph" w:customStyle="1" w:styleId="c62">
    <w:name w:val="c62"/>
    <w:basedOn w:val="a"/>
    <w:rsid w:val="0074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745CF7"/>
    <w:pPr>
      <w:widowControl w:val="0"/>
      <w:shd w:val="clear" w:color="auto" w:fill="FFFFFF"/>
      <w:spacing w:after="360" w:line="211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264E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sheobrazovatelmznie_programmi/" TargetMode="External"/><Relationship Id="rId13" Type="http://schemas.openxmlformats.org/officeDocument/2006/relationships/hyperlink" Target="https://pandia.ru/text/category/fonema/" TargetMode="External"/><Relationship Id="rId18" Type="http://schemas.openxmlformats.org/officeDocument/2006/relationships/hyperlink" Target="https://pandia.ru/text/category/artikulyatciya/" TargetMode="External"/><Relationship Id="rId26" Type="http://schemas.openxmlformats.org/officeDocument/2006/relationships/hyperlink" Target="https://pandia.ru/text/category/obsheobrazovatelmznie_programm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artikulyatciya/" TargetMode="External"/><Relationship Id="rId7" Type="http://schemas.openxmlformats.org/officeDocument/2006/relationships/hyperlink" Target="https://pandia.ru/text/category/obsheobrazovatelmznie_programmi/" TargetMode="External"/><Relationship Id="rId12" Type="http://schemas.openxmlformats.org/officeDocument/2006/relationships/hyperlink" Target="https://pandia.ru/text/category/orfoyepiya/" TargetMode="External"/><Relationship Id="rId17" Type="http://schemas.openxmlformats.org/officeDocument/2006/relationships/hyperlink" Target="https://pandia.ru/text/category/obrazovatelmznaya_deyatelmznostmz/" TargetMode="External"/><Relationship Id="rId25" Type="http://schemas.openxmlformats.org/officeDocument/2006/relationships/hyperlink" Target="https://pandia.ru/text/category/nachalmznoe_obshee_obrazov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koll/" TargetMode="External"/><Relationship Id="rId20" Type="http://schemas.openxmlformats.org/officeDocument/2006/relationships/hyperlink" Target="https://pandia.ru/text/category/hudozhestvennaya_literatura/" TargetMode="External"/><Relationship Id="rId29" Type="http://schemas.openxmlformats.org/officeDocument/2006/relationships/hyperlink" Target="https://pandia.ru/text/category/obsheobrazovatelmznie_programm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nachalmznoe_obshee_obrazovanie/" TargetMode="External"/><Relationship Id="rId11" Type="http://schemas.openxmlformats.org/officeDocument/2006/relationships/hyperlink" Target="https://pandia.ru/text/category/fonetika/" TargetMode="External"/><Relationship Id="rId24" Type="http://schemas.openxmlformats.org/officeDocument/2006/relationships/hyperlink" Target="https://pandia.ru/text/category/hudozhestvennaya_literatur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razovatelmznaya_deyatelmznostmz/" TargetMode="External"/><Relationship Id="rId23" Type="http://schemas.openxmlformats.org/officeDocument/2006/relationships/hyperlink" Target="https://pandia.ru/text/category/orfoyepiya/" TargetMode="External"/><Relationship Id="rId28" Type="http://schemas.openxmlformats.org/officeDocument/2006/relationships/hyperlink" Target="https://pandia.ru/text/category/obsheobrazovatelmznie_programmi/" TargetMode="External"/><Relationship Id="rId10" Type="http://schemas.openxmlformats.org/officeDocument/2006/relationships/hyperlink" Target="https://pandia.ru/text/category/differentciya/" TargetMode="External"/><Relationship Id="rId19" Type="http://schemas.openxmlformats.org/officeDocument/2006/relationships/hyperlink" Target="https://pandia.ru/text/category/orfoyepiy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rtikulyatciya/" TargetMode="External"/><Relationship Id="rId14" Type="http://schemas.openxmlformats.org/officeDocument/2006/relationships/hyperlink" Target="https://pandia.ru/text/category/variatciya/" TargetMode="External"/><Relationship Id="rId22" Type="http://schemas.openxmlformats.org/officeDocument/2006/relationships/hyperlink" Target="https://pandia.ru/text/category/orfoyepiya/" TargetMode="External"/><Relationship Id="rId27" Type="http://schemas.openxmlformats.org/officeDocument/2006/relationships/hyperlink" Target="https://pandia.ru/text/category/obsheobrazovatelmznie_programmi/" TargetMode="External"/><Relationship Id="rId30" Type="http://schemas.openxmlformats.org/officeDocument/2006/relationships/hyperlink" Target="https://pandia.ru/text/category/obshe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BB7C-6F1B-4F05-97EC-045D0033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11700</Words>
  <Characters>66690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2021-05-30T14:34:00Z</dcterms:created>
  <dcterms:modified xsi:type="dcterms:W3CDTF">2021-05-31T14:24:00Z</dcterms:modified>
</cp:coreProperties>
</file>