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957" w:rsidRPr="00436A97" w:rsidRDefault="00DF0FDD" w:rsidP="00436A97">
      <w:pPr>
        <w:spacing w:line="276" w:lineRule="auto"/>
        <w:ind w:firstLine="709"/>
        <w:jc w:val="center"/>
        <w:textAlignment w:val="baseline"/>
        <w:rPr>
          <w:rFonts w:ascii="Times New Roman" w:eastAsia="Times New Roman" w:hAnsi="Times New Roman"/>
          <w:sz w:val="24"/>
          <w:szCs w:val="24"/>
        </w:rPr>
      </w:pPr>
      <w:r>
        <w:rPr>
          <w:rFonts w:ascii="Times New Roman" w:eastAsia="Times New Roman" w:hAnsi="Times New Roman"/>
          <w:b/>
          <w:bCs/>
          <w:sz w:val="24"/>
          <w:szCs w:val="24"/>
          <w:bdr w:val="none" w:sz="0" w:space="0" w:color="auto" w:frame="1"/>
        </w:rPr>
        <w:t>Программа</w:t>
      </w:r>
      <w:r w:rsidR="004F0957" w:rsidRPr="00436A97">
        <w:rPr>
          <w:rFonts w:ascii="Times New Roman" w:eastAsia="Times New Roman" w:hAnsi="Times New Roman"/>
          <w:b/>
          <w:bCs/>
          <w:sz w:val="24"/>
          <w:szCs w:val="24"/>
          <w:bdr w:val="none" w:sz="0" w:space="0" w:color="auto" w:frame="1"/>
        </w:rPr>
        <w:t xml:space="preserve"> коррекционного курса</w:t>
      </w:r>
    </w:p>
    <w:p w:rsidR="004F0957" w:rsidRPr="00436A97" w:rsidRDefault="004F0957" w:rsidP="00436A97">
      <w:pPr>
        <w:tabs>
          <w:tab w:val="left" w:pos="4020"/>
        </w:tabs>
        <w:spacing w:line="276" w:lineRule="auto"/>
        <w:ind w:firstLine="709"/>
        <w:jc w:val="center"/>
        <w:rPr>
          <w:rFonts w:ascii="Times New Roman" w:eastAsia="Times New Roman" w:hAnsi="Times New Roman"/>
          <w:b/>
          <w:bCs/>
          <w:sz w:val="24"/>
          <w:szCs w:val="24"/>
          <w:bdr w:val="none" w:sz="0" w:space="0" w:color="auto" w:frame="1"/>
        </w:rPr>
      </w:pPr>
      <w:r w:rsidRPr="00436A97">
        <w:rPr>
          <w:rFonts w:ascii="Times New Roman" w:eastAsia="Times New Roman" w:hAnsi="Times New Roman"/>
          <w:b/>
          <w:bCs/>
          <w:sz w:val="24"/>
          <w:szCs w:val="24"/>
          <w:bdr w:val="none" w:sz="0" w:space="0" w:color="auto" w:frame="1"/>
        </w:rPr>
        <w:t>« Развитие слухового восприятия и техника речи»</w:t>
      </w:r>
    </w:p>
    <w:p w:rsidR="004F0957" w:rsidRPr="00436A97" w:rsidRDefault="004F0957" w:rsidP="00436A97">
      <w:pPr>
        <w:tabs>
          <w:tab w:val="left" w:pos="4020"/>
        </w:tabs>
        <w:spacing w:line="276" w:lineRule="auto"/>
        <w:ind w:firstLine="709"/>
        <w:jc w:val="center"/>
        <w:rPr>
          <w:rFonts w:ascii="Times New Roman" w:hAnsi="Times New Roman"/>
          <w:sz w:val="24"/>
          <w:szCs w:val="24"/>
        </w:rPr>
      </w:pPr>
      <w:r w:rsidRPr="00436A97">
        <w:rPr>
          <w:rFonts w:ascii="Times New Roman" w:eastAsia="Times New Roman" w:hAnsi="Times New Roman"/>
          <w:b/>
          <w:bCs/>
          <w:sz w:val="24"/>
          <w:szCs w:val="24"/>
          <w:bdr w:val="none" w:sz="0" w:space="0" w:color="auto" w:frame="1"/>
        </w:rPr>
        <w:t>вариант 2.3</w:t>
      </w:r>
    </w:p>
    <w:p w:rsidR="004F0957" w:rsidRPr="00436A97" w:rsidRDefault="004F0957" w:rsidP="00436A97">
      <w:pPr>
        <w:tabs>
          <w:tab w:val="left" w:pos="4020"/>
        </w:tabs>
        <w:spacing w:line="276" w:lineRule="auto"/>
        <w:ind w:firstLine="709"/>
        <w:jc w:val="center"/>
        <w:rPr>
          <w:rFonts w:ascii="Times New Roman" w:hAnsi="Times New Roman"/>
          <w:sz w:val="24"/>
          <w:szCs w:val="24"/>
        </w:rPr>
      </w:pPr>
      <w:r w:rsidRPr="00436A97">
        <w:rPr>
          <w:rFonts w:ascii="Times New Roman" w:hAnsi="Times New Roman"/>
          <w:sz w:val="24"/>
          <w:szCs w:val="24"/>
        </w:rPr>
        <w:t>(1-9 классы)</w:t>
      </w:r>
    </w:p>
    <w:p w:rsidR="004F0957" w:rsidRPr="00436A97" w:rsidRDefault="004F0957" w:rsidP="00436A97">
      <w:pPr>
        <w:tabs>
          <w:tab w:val="left" w:pos="4020"/>
        </w:tabs>
        <w:spacing w:line="276" w:lineRule="auto"/>
        <w:ind w:firstLine="709"/>
        <w:jc w:val="center"/>
        <w:rPr>
          <w:rFonts w:ascii="Times New Roman" w:hAnsi="Times New Roman"/>
          <w:sz w:val="24"/>
          <w:szCs w:val="24"/>
        </w:rPr>
      </w:pPr>
      <w:r w:rsidRPr="00436A97">
        <w:rPr>
          <w:rFonts w:ascii="Times New Roman" w:hAnsi="Times New Roman"/>
          <w:sz w:val="24"/>
          <w:szCs w:val="24"/>
        </w:rPr>
        <w:t>ГОУ ЯО «Ярославская школа</w:t>
      </w:r>
      <w:r w:rsidR="00436A97">
        <w:rPr>
          <w:rFonts w:ascii="Times New Roman" w:hAnsi="Times New Roman"/>
          <w:sz w:val="24"/>
          <w:szCs w:val="24"/>
        </w:rPr>
        <w:t xml:space="preserve"> </w:t>
      </w:r>
      <w:r w:rsidRPr="00436A97">
        <w:rPr>
          <w:rFonts w:ascii="Times New Roman" w:hAnsi="Times New Roman"/>
          <w:sz w:val="24"/>
          <w:szCs w:val="24"/>
        </w:rPr>
        <w:t>- интернат № 7»</w:t>
      </w:r>
    </w:p>
    <w:p w:rsidR="004F0957" w:rsidRPr="00436A97" w:rsidRDefault="004F0957" w:rsidP="00436A97">
      <w:pPr>
        <w:tabs>
          <w:tab w:val="left" w:pos="4020"/>
        </w:tabs>
        <w:spacing w:line="276" w:lineRule="auto"/>
        <w:ind w:firstLine="709"/>
        <w:jc w:val="center"/>
        <w:rPr>
          <w:rFonts w:ascii="Times New Roman" w:hAnsi="Times New Roman"/>
          <w:sz w:val="24"/>
          <w:szCs w:val="24"/>
        </w:rPr>
      </w:pPr>
      <w:r w:rsidRPr="00436A97">
        <w:rPr>
          <w:rFonts w:ascii="Times New Roman" w:hAnsi="Times New Roman"/>
          <w:sz w:val="24"/>
          <w:szCs w:val="24"/>
        </w:rPr>
        <w:t>на 2020-2021 учебный год</w:t>
      </w:r>
      <w:r w:rsidRPr="00436A97">
        <w:rPr>
          <w:rFonts w:ascii="Times New Roman" w:eastAsia="Times New Roman" w:hAnsi="Times New Roman"/>
          <w:b/>
          <w:bCs/>
          <w:sz w:val="24"/>
          <w:szCs w:val="24"/>
          <w:bdr w:val="none" w:sz="0" w:space="0" w:color="auto" w:frame="1"/>
        </w:rPr>
        <w:t>.</w:t>
      </w:r>
    </w:p>
    <w:p w:rsidR="004F0957" w:rsidRPr="00436A97" w:rsidRDefault="00436A97" w:rsidP="00436A97">
      <w:pPr>
        <w:spacing w:line="276" w:lineRule="auto"/>
        <w:ind w:firstLine="709"/>
        <w:jc w:val="center"/>
        <w:textAlignment w:val="baseline"/>
        <w:rPr>
          <w:rFonts w:ascii="Times New Roman" w:eastAsia="Times New Roman" w:hAnsi="Times New Roman"/>
          <w:b/>
          <w:bCs/>
          <w:sz w:val="24"/>
          <w:szCs w:val="24"/>
          <w:bdr w:val="none" w:sz="0" w:space="0" w:color="auto" w:frame="1"/>
        </w:rPr>
      </w:pPr>
      <w:r>
        <w:rPr>
          <w:rFonts w:ascii="Times New Roman" w:eastAsia="Times New Roman" w:hAnsi="Times New Roman"/>
          <w:b/>
          <w:bCs/>
          <w:sz w:val="24"/>
          <w:szCs w:val="24"/>
          <w:bdr w:val="none" w:sz="0" w:space="0" w:color="auto" w:frame="1"/>
        </w:rPr>
        <w:t>(фронтальные занятия</w:t>
      </w:r>
      <w:r w:rsidR="004F0957" w:rsidRPr="00436A97">
        <w:rPr>
          <w:rFonts w:ascii="Times New Roman" w:eastAsia="Times New Roman" w:hAnsi="Times New Roman"/>
          <w:b/>
          <w:bCs/>
          <w:sz w:val="24"/>
          <w:szCs w:val="24"/>
          <w:bdr w:val="none" w:sz="0" w:space="0" w:color="auto" w:frame="1"/>
        </w:rPr>
        <w:t>)</w:t>
      </w:r>
    </w:p>
    <w:p w:rsidR="004F0957" w:rsidRPr="00436A97" w:rsidRDefault="004F0957" w:rsidP="00436A97">
      <w:pPr>
        <w:autoSpaceDE w:val="0"/>
        <w:spacing w:line="276" w:lineRule="auto"/>
        <w:ind w:firstLine="709"/>
        <w:jc w:val="both"/>
        <w:rPr>
          <w:rFonts w:ascii="Times New Roman" w:hAnsi="Times New Roman"/>
          <w:sz w:val="24"/>
          <w:szCs w:val="24"/>
        </w:rPr>
      </w:pPr>
    </w:p>
    <w:p w:rsidR="004F0957" w:rsidRPr="00436A97" w:rsidRDefault="004F0957"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Данная рабочая программа создана на основе следующих </w:t>
      </w:r>
      <w:r w:rsidRPr="00436A97">
        <w:rPr>
          <w:rFonts w:ascii="Times New Roman" w:hAnsi="Times New Roman"/>
          <w:b/>
          <w:bCs/>
          <w:sz w:val="24"/>
          <w:szCs w:val="24"/>
        </w:rPr>
        <w:t xml:space="preserve">нормативных документов: </w:t>
      </w:r>
    </w:p>
    <w:p w:rsidR="004F0957" w:rsidRPr="00436A97" w:rsidRDefault="004F0957"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Федеральный  закон  РФ  «Об  образовании  в  Российской Федерации» N 273-ФЗ  (от 07.05.2013 N 99-ФЗ, от 23.07.2013 N 203-ФЗ);</w:t>
      </w:r>
    </w:p>
    <w:p w:rsidR="004F0957" w:rsidRPr="00436A97" w:rsidRDefault="004F0957"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Федеральный  закон  РФ от 03.05.2012г</w:t>
      </w:r>
      <w:r w:rsidRPr="00436A97">
        <w:rPr>
          <w:rFonts w:ascii="Times New Roman" w:hAnsi="Times New Roman"/>
          <w:color w:val="444444"/>
          <w:sz w:val="24"/>
          <w:szCs w:val="24"/>
        </w:rPr>
        <w:t>.</w:t>
      </w:r>
      <w:r w:rsidRPr="00436A97">
        <w:rPr>
          <w:rFonts w:ascii="Times New Roman" w:hAnsi="Times New Roman"/>
          <w:sz w:val="24"/>
          <w:szCs w:val="24"/>
        </w:rPr>
        <w:t xml:space="preserve"> № 46-ФЗ « О ратификации Конвенции о правах инвалидов»;</w:t>
      </w:r>
    </w:p>
    <w:p w:rsidR="004F0957" w:rsidRPr="00436A97" w:rsidRDefault="004F0957"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Указ Президента РФ от 01.06.2012г. № 761 </w:t>
      </w:r>
      <w:r w:rsidRPr="00436A97">
        <w:rPr>
          <w:rFonts w:ascii="Times New Roman" w:hAnsi="Times New Roman"/>
          <w:b/>
          <w:bCs/>
          <w:sz w:val="24"/>
          <w:szCs w:val="24"/>
        </w:rPr>
        <w:t>"</w:t>
      </w:r>
      <w:r w:rsidRPr="00436A97">
        <w:rPr>
          <w:rFonts w:ascii="Times New Roman" w:hAnsi="Times New Roman"/>
          <w:sz w:val="24"/>
          <w:szCs w:val="24"/>
        </w:rPr>
        <w:t>О Национальной стратегии действий в интересах детей на 2012-2017 годы";</w:t>
      </w:r>
    </w:p>
    <w:p w:rsidR="004F0957" w:rsidRPr="00436A97" w:rsidRDefault="004F0957" w:rsidP="00436A97">
      <w:pPr>
        <w:pStyle w:val="a7"/>
        <w:spacing w:line="276" w:lineRule="auto"/>
        <w:ind w:firstLine="709"/>
        <w:jc w:val="both"/>
        <w:rPr>
          <w:rFonts w:ascii="Times New Roman" w:hAnsi="Times New Roman"/>
          <w:color w:val="000000"/>
          <w:sz w:val="24"/>
          <w:szCs w:val="24"/>
        </w:rPr>
      </w:pPr>
      <w:r w:rsidRPr="00436A97">
        <w:rPr>
          <w:rFonts w:ascii="Times New Roman" w:hAnsi="Times New Roman"/>
          <w:sz w:val="24"/>
          <w:szCs w:val="24"/>
        </w:rPr>
        <w:t xml:space="preserve">- </w:t>
      </w:r>
      <w:r w:rsidRPr="00436A97">
        <w:rPr>
          <w:rFonts w:ascii="Times New Roman" w:hAnsi="Times New Roman"/>
          <w:color w:val="000000"/>
          <w:sz w:val="24"/>
          <w:szCs w:val="24"/>
        </w:rPr>
        <w:t>Федеральный закон РФ «О социальной защите инвалидов в Российской Федерации» (с изменениями на 30 октября 2017 года);</w:t>
      </w:r>
    </w:p>
    <w:p w:rsidR="004F0957" w:rsidRPr="00436A97" w:rsidRDefault="004F0957" w:rsidP="00436A97">
      <w:pPr>
        <w:pStyle w:val="a7"/>
        <w:spacing w:line="276" w:lineRule="auto"/>
        <w:ind w:firstLine="709"/>
        <w:jc w:val="both"/>
        <w:rPr>
          <w:rFonts w:ascii="Times New Roman" w:hAnsi="Times New Roman"/>
          <w:color w:val="000000"/>
          <w:sz w:val="24"/>
          <w:szCs w:val="24"/>
        </w:rPr>
      </w:pPr>
      <w:r w:rsidRPr="00436A97">
        <w:rPr>
          <w:rFonts w:ascii="Times New Roman" w:hAnsi="Times New Roman"/>
          <w:color w:val="000000"/>
          <w:sz w:val="24"/>
          <w:szCs w:val="24"/>
        </w:rPr>
        <w:t xml:space="preserve">- Приказ </w:t>
      </w:r>
      <w:proofErr w:type="spellStart"/>
      <w:r w:rsidRPr="00436A97">
        <w:rPr>
          <w:rFonts w:ascii="Times New Roman" w:hAnsi="Times New Roman"/>
          <w:color w:val="000000"/>
          <w:sz w:val="24"/>
          <w:szCs w:val="24"/>
        </w:rPr>
        <w:t>Минобрнауки</w:t>
      </w:r>
      <w:proofErr w:type="spellEnd"/>
      <w:r w:rsidRPr="00436A97">
        <w:rPr>
          <w:rFonts w:ascii="Times New Roman" w:hAnsi="Times New Roman"/>
          <w:color w:val="000000"/>
          <w:sz w:val="24"/>
          <w:szCs w:val="24"/>
        </w:rPr>
        <w:t xml:space="preserve"> РФ от 30.08.2013г. № 1015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F0957" w:rsidRPr="00436A97" w:rsidRDefault="004F0957" w:rsidP="00436A97">
      <w:pPr>
        <w:pStyle w:val="a7"/>
        <w:spacing w:line="276" w:lineRule="auto"/>
        <w:ind w:firstLine="709"/>
        <w:jc w:val="both"/>
        <w:rPr>
          <w:rFonts w:ascii="Times New Roman" w:hAnsi="Times New Roman"/>
          <w:sz w:val="24"/>
          <w:szCs w:val="24"/>
        </w:rPr>
      </w:pPr>
      <w:r w:rsidRPr="00436A97">
        <w:rPr>
          <w:rFonts w:ascii="Times New Roman" w:hAnsi="Times New Roman"/>
          <w:color w:val="000000"/>
          <w:sz w:val="24"/>
          <w:szCs w:val="24"/>
        </w:rPr>
        <w:t xml:space="preserve">- Постановление Главного государственного санитарного врача РФ от 10.07.2015г. № 26 «Об утверждении </w:t>
      </w:r>
      <w:proofErr w:type="spellStart"/>
      <w:r w:rsidRPr="00436A97">
        <w:rPr>
          <w:rFonts w:ascii="Times New Roman" w:hAnsi="Times New Roman"/>
          <w:color w:val="000000"/>
          <w:sz w:val="24"/>
          <w:szCs w:val="24"/>
        </w:rPr>
        <w:t>СанПиН</w:t>
      </w:r>
      <w:proofErr w:type="spellEnd"/>
      <w:r w:rsidRPr="00436A97">
        <w:rPr>
          <w:rFonts w:ascii="Times New Roman" w:hAnsi="Times New Roman"/>
          <w:color w:val="000000"/>
          <w:sz w:val="24"/>
          <w:szCs w:val="24"/>
        </w:rPr>
        <w:t xml:space="preserve"> 2.4.2.3286-5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АООП </w:t>
      </w:r>
      <w:proofErr w:type="gramStart"/>
      <w:r w:rsidRPr="00436A97">
        <w:rPr>
          <w:rFonts w:ascii="Times New Roman" w:hAnsi="Times New Roman"/>
          <w:color w:val="000000"/>
          <w:sz w:val="24"/>
          <w:szCs w:val="24"/>
        </w:rPr>
        <w:t>для</w:t>
      </w:r>
      <w:proofErr w:type="gramEnd"/>
      <w:r w:rsidRPr="00436A97">
        <w:rPr>
          <w:rFonts w:ascii="Times New Roman" w:hAnsi="Times New Roman"/>
          <w:color w:val="000000"/>
          <w:sz w:val="24"/>
          <w:szCs w:val="24"/>
        </w:rPr>
        <w:t xml:space="preserve"> обучающихся с ОВЗ» (с 01.06. 2016.)</w:t>
      </w:r>
    </w:p>
    <w:p w:rsidR="00436A97" w:rsidRDefault="004F0957" w:rsidP="00436A97">
      <w:pPr>
        <w:pStyle w:val="a7"/>
        <w:spacing w:line="276" w:lineRule="auto"/>
        <w:ind w:firstLine="709"/>
        <w:jc w:val="both"/>
        <w:rPr>
          <w:rFonts w:ascii="Times New Roman" w:hAnsi="Times New Roman"/>
          <w:color w:val="000000"/>
          <w:sz w:val="24"/>
          <w:szCs w:val="24"/>
        </w:rPr>
      </w:pPr>
      <w:proofErr w:type="gramStart"/>
      <w:r w:rsidRPr="00436A97">
        <w:rPr>
          <w:rFonts w:ascii="Times New Roman" w:hAnsi="Times New Roman"/>
          <w:sz w:val="24"/>
          <w:szCs w:val="24"/>
        </w:rPr>
        <w:t>- Федеральный  государственный  образовательный  стандарт  начального  общего образования для слабослышащих и позднооглохших обучающихся (приказ Министерства образования и науки Российской Федерации от 19.12.2014г._</w:t>
      </w:r>
      <w:r w:rsidRPr="00436A97">
        <w:rPr>
          <w:rFonts w:ascii="Times New Roman" w:hAnsi="Times New Roman"/>
          <w:color w:val="000000"/>
          <w:sz w:val="24"/>
          <w:szCs w:val="24"/>
          <w:shd w:val="clear" w:color="auto" w:fill="FFFFFF"/>
        </w:rPr>
        <w:t>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roofErr w:type="gramEnd"/>
    </w:p>
    <w:p w:rsidR="004F0957" w:rsidRPr="00436A97" w:rsidRDefault="004F0957"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Примерная  адаптированная  основная  образовательная  программа  начального общего образования для </w:t>
      </w:r>
      <w:proofErr w:type="gramStart"/>
      <w:r w:rsidRPr="00436A97">
        <w:rPr>
          <w:rFonts w:ascii="Times New Roman" w:hAnsi="Times New Roman"/>
          <w:sz w:val="24"/>
          <w:szCs w:val="24"/>
        </w:rPr>
        <w:t>слабослышащих</w:t>
      </w:r>
      <w:proofErr w:type="gramEnd"/>
      <w:r w:rsidRPr="00436A97">
        <w:rPr>
          <w:rFonts w:ascii="Times New Roman" w:hAnsi="Times New Roman"/>
          <w:sz w:val="24"/>
          <w:szCs w:val="24"/>
        </w:rPr>
        <w:t xml:space="preserve"> и позднооглохших обучающихся на основе ФГОС (проект). 2014.</w:t>
      </w:r>
    </w:p>
    <w:p w:rsidR="004F0957" w:rsidRPr="00436A97" w:rsidRDefault="004F0957"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-Программа для фронтальных занятий в слуховом кабинете спецшколы для слабослышащих детей (1-4 классы  </w:t>
      </w:r>
      <w:r w:rsidRPr="00436A97">
        <w:rPr>
          <w:rFonts w:ascii="Times New Roman" w:hAnsi="Times New Roman"/>
          <w:sz w:val="24"/>
          <w:szCs w:val="24"/>
          <w:lang w:val="en-US"/>
        </w:rPr>
        <w:t>I</w:t>
      </w:r>
      <w:r w:rsidRPr="00436A97">
        <w:rPr>
          <w:rFonts w:ascii="Times New Roman" w:hAnsi="Times New Roman"/>
          <w:sz w:val="24"/>
          <w:szCs w:val="24"/>
        </w:rPr>
        <w:t xml:space="preserve"> отделения, подготовительный-</w:t>
      </w:r>
      <w:r w:rsidRPr="00436A97">
        <w:rPr>
          <w:rFonts w:ascii="Times New Roman" w:hAnsi="Times New Roman"/>
          <w:sz w:val="24"/>
          <w:szCs w:val="24"/>
          <w:lang w:val="en-US"/>
        </w:rPr>
        <w:t>V</w:t>
      </w:r>
      <w:r w:rsidRPr="00436A97">
        <w:rPr>
          <w:rFonts w:ascii="Times New Roman" w:hAnsi="Times New Roman"/>
          <w:sz w:val="24"/>
          <w:szCs w:val="24"/>
        </w:rPr>
        <w:t xml:space="preserve"> классы   </w:t>
      </w:r>
      <w:r w:rsidRPr="00436A97">
        <w:rPr>
          <w:rFonts w:ascii="Times New Roman" w:hAnsi="Times New Roman"/>
          <w:sz w:val="24"/>
          <w:szCs w:val="24"/>
          <w:lang w:val="en-US"/>
        </w:rPr>
        <w:t>II</w:t>
      </w:r>
      <w:r w:rsidRPr="00436A97">
        <w:rPr>
          <w:rFonts w:ascii="Times New Roman" w:hAnsi="Times New Roman"/>
          <w:sz w:val="24"/>
          <w:szCs w:val="24"/>
        </w:rPr>
        <w:t xml:space="preserve"> отделения)</w:t>
      </w:r>
      <w:proofErr w:type="gramStart"/>
      <w:r w:rsidRPr="00436A97">
        <w:rPr>
          <w:rFonts w:ascii="Times New Roman" w:hAnsi="Times New Roman"/>
          <w:sz w:val="24"/>
          <w:szCs w:val="24"/>
        </w:rPr>
        <w:t>.Г</w:t>
      </w:r>
      <w:proofErr w:type="gramEnd"/>
      <w:r w:rsidRPr="00436A97">
        <w:rPr>
          <w:rFonts w:ascii="Times New Roman" w:hAnsi="Times New Roman"/>
          <w:sz w:val="24"/>
          <w:szCs w:val="24"/>
        </w:rPr>
        <w:t xml:space="preserve">лавное учебно-методическое управление общего среднего образования </w:t>
      </w:r>
      <w:proofErr w:type="spellStart"/>
      <w:r w:rsidRPr="00436A97">
        <w:rPr>
          <w:rFonts w:ascii="Times New Roman" w:hAnsi="Times New Roman"/>
          <w:sz w:val="24"/>
          <w:szCs w:val="24"/>
        </w:rPr>
        <w:t>гособразования</w:t>
      </w:r>
      <w:proofErr w:type="spellEnd"/>
      <w:r w:rsidRPr="00436A97">
        <w:rPr>
          <w:rFonts w:ascii="Times New Roman" w:hAnsi="Times New Roman"/>
          <w:sz w:val="24"/>
          <w:szCs w:val="24"/>
        </w:rPr>
        <w:t xml:space="preserve"> СССР НИИ дефектологии АПН СССР, Москва, 1989г.</w:t>
      </w:r>
    </w:p>
    <w:p w:rsidR="004F0957" w:rsidRPr="00436A97" w:rsidRDefault="004F0957"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Устав ГОУ ЯО «Ярославская школа-интернат № 7»;</w:t>
      </w:r>
    </w:p>
    <w:p w:rsidR="004F0957" w:rsidRPr="00436A97" w:rsidRDefault="004F0957" w:rsidP="00436A97">
      <w:pPr>
        <w:autoSpaceDE w:val="0"/>
        <w:spacing w:line="276" w:lineRule="auto"/>
        <w:ind w:firstLine="709"/>
        <w:jc w:val="both"/>
        <w:rPr>
          <w:rFonts w:ascii="Times New Roman" w:hAnsi="Times New Roman"/>
          <w:sz w:val="24"/>
          <w:szCs w:val="24"/>
        </w:rPr>
      </w:pPr>
      <w:r w:rsidRPr="00436A97">
        <w:rPr>
          <w:rFonts w:ascii="Times New Roman" w:hAnsi="Times New Roman"/>
          <w:sz w:val="24"/>
          <w:szCs w:val="24"/>
        </w:rPr>
        <w:t>- Адаптированная основная образовательная программа начального общего образования ГОУ ЯО «Ярославская школа-интернат № 7»</w:t>
      </w:r>
    </w:p>
    <w:p w:rsidR="004F0957" w:rsidRPr="00436A97" w:rsidRDefault="004F0957" w:rsidP="00436A97">
      <w:pPr>
        <w:autoSpaceDE w:val="0"/>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Адаптированная основная общеобразовательная программа для слабослышащих и позднооглохших обучающихся с недоразвитием речи, обусловленным нарушением слуха   (в соответствии с ФГОС ООО) ГОУ ЯО «Ярославская школа-интернат № 7». </w:t>
      </w:r>
    </w:p>
    <w:p w:rsidR="004F0957" w:rsidRPr="00436A97" w:rsidRDefault="004F0957" w:rsidP="00436A97">
      <w:pPr>
        <w:autoSpaceDE w:val="0"/>
        <w:spacing w:line="276" w:lineRule="auto"/>
        <w:ind w:firstLine="709"/>
        <w:jc w:val="both"/>
        <w:rPr>
          <w:rFonts w:ascii="Times New Roman" w:hAnsi="Times New Roman"/>
          <w:sz w:val="24"/>
          <w:szCs w:val="24"/>
        </w:rPr>
      </w:pPr>
      <w:r w:rsidRPr="00436A97">
        <w:rPr>
          <w:rFonts w:ascii="Times New Roman" w:hAnsi="Times New Roman"/>
          <w:sz w:val="24"/>
          <w:szCs w:val="24"/>
        </w:rPr>
        <w:t>- Письмо Департамента образования Ярославской области № 23/01-10 от 12.01.06. «Рекомендации по разработке и утверждению рабочих программ учебных курсов»;</w:t>
      </w:r>
    </w:p>
    <w:p w:rsidR="004F0957" w:rsidRPr="00436A97" w:rsidRDefault="004F0957" w:rsidP="00436A97">
      <w:pPr>
        <w:autoSpaceDE w:val="0"/>
        <w:spacing w:line="276" w:lineRule="auto"/>
        <w:ind w:firstLine="709"/>
        <w:jc w:val="both"/>
        <w:rPr>
          <w:rFonts w:ascii="Times New Roman" w:hAnsi="Times New Roman"/>
          <w:sz w:val="24"/>
          <w:szCs w:val="24"/>
        </w:rPr>
      </w:pPr>
      <w:r w:rsidRPr="00436A97">
        <w:rPr>
          <w:rFonts w:ascii="Times New Roman" w:hAnsi="Times New Roman"/>
          <w:sz w:val="24"/>
          <w:szCs w:val="24"/>
        </w:rPr>
        <w:lastRenderedPageBreak/>
        <w:t>- Положение о рабочей программе ГОУ ЯО «Ярославская школа-интернат № 7» от 13.11.2013 г.</w:t>
      </w:r>
    </w:p>
    <w:p w:rsidR="004F0957" w:rsidRPr="00436A97" w:rsidRDefault="004F0957" w:rsidP="00436A97">
      <w:pPr>
        <w:autoSpaceDE w:val="0"/>
        <w:spacing w:line="276" w:lineRule="auto"/>
        <w:ind w:firstLine="709"/>
        <w:jc w:val="both"/>
        <w:rPr>
          <w:rFonts w:ascii="Times New Roman" w:hAnsi="Times New Roman"/>
          <w:sz w:val="24"/>
          <w:szCs w:val="24"/>
        </w:rPr>
      </w:pPr>
      <w:r w:rsidRPr="00436A97">
        <w:rPr>
          <w:rFonts w:ascii="Times New Roman" w:hAnsi="Times New Roman"/>
          <w:sz w:val="24"/>
          <w:szCs w:val="24"/>
        </w:rPr>
        <w:t>- Программы СКОУ 1,2 вида 2006</w:t>
      </w:r>
    </w:p>
    <w:p w:rsidR="004F0957" w:rsidRPr="00436A97" w:rsidRDefault="004F0957" w:rsidP="00436A97">
      <w:pPr>
        <w:autoSpaceDE w:val="0"/>
        <w:spacing w:line="276" w:lineRule="auto"/>
        <w:ind w:firstLine="709"/>
        <w:jc w:val="both"/>
        <w:rPr>
          <w:rFonts w:ascii="Times New Roman" w:hAnsi="Times New Roman"/>
          <w:sz w:val="24"/>
          <w:szCs w:val="24"/>
        </w:rPr>
      </w:pPr>
      <w:r w:rsidRPr="00436A97">
        <w:rPr>
          <w:rFonts w:ascii="Times New Roman" w:hAnsi="Times New Roman"/>
          <w:sz w:val="24"/>
          <w:szCs w:val="24"/>
        </w:rPr>
        <w:t>- Приказ Министерства образования РФ от 10.04.2002г. №29/2065-п «Базисный учебный план специальных (коррекционных) образовательных учреждений для обучающихся, воспитанников с отклонениями в развитии»</w:t>
      </w:r>
    </w:p>
    <w:p w:rsidR="004F0957" w:rsidRPr="00436A97" w:rsidRDefault="004F0957" w:rsidP="00436A97">
      <w:pPr>
        <w:autoSpaceDE w:val="0"/>
        <w:spacing w:line="276" w:lineRule="auto"/>
        <w:ind w:firstLine="709"/>
        <w:jc w:val="both"/>
        <w:rPr>
          <w:rFonts w:ascii="Times New Roman" w:hAnsi="Times New Roman"/>
          <w:sz w:val="24"/>
          <w:szCs w:val="24"/>
        </w:rPr>
      </w:pPr>
      <w:r w:rsidRPr="00436A97">
        <w:rPr>
          <w:rFonts w:ascii="Times New Roman" w:hAnsi="Times New Roman"/>
          <w:sz w:val="24"/>
          <w:szCs w:val="24"/>
        </w:rPr>
        <w:t>- Приказ Министерства науки и образования РФ от 06.10.2009г. №373 « Об утверждении и введении в действие федерального государственного образовательного стандарта начального общего образования»</w:t>
      </w:r>
    </w:p>
    <w:p w:rsidR="004F0957" w:rsidRPr="00436A97" w:rsidRDefault="000463E2" w:rsidP="00436A97">
      <w:pPr>
        <w:autoSpaceDE w:val="0"/>
        <w:spacing w:line="276" w:lineRule="auto"/>
        <w:ind w:firstLine="709"/>
        <w:jc w:val="both"/>
        <w:rPr>
          <w:rFonts w:ascii="Times New Roman" w:hAnsi="Times New Roman"/>
          <w:sz w:val="24"/>
          <w:szCs w:val="24"/>
        </w:rPr>
      </w:pPr>
      <w:proofErr w:type="gramStart"/>
      <w:r w:rsidRPr="00436A97">
        <w:rPr>
          <w:rFonts w:ascii="Times New Roman" w:eastAsia="Times New Roman" w:hAnsi="Times New Roman"/>
          <w:sz w:val="24"/>
          <w:szCs w:val="24"/>
        </w:rPr>
        <w:t>Курс</w:t>
      </w:r>
      <w:r w:rsidR="004F0957" w:rsidRPr="00436A97">
        <w:rPr>
          <w:rFonts w:ascii="Times New Roman" w:eastAsia="Times New Roman" w:hAnsi="Times New Roman"/>
          <w:sz w:val="24"/>
          <w:szCs w:val="24"/>
        </w:rPr>
        <w:t xml:space="preserve"> </w:t>
      </w:r>
      <w:r w:rsidR="004F0957" w:rsidRPr="00436A97">
        <w:rPr>
          <w:rFonts w:ascii="Times New Roman" w:eastAsia="Times New Roman" w:hAnsi="Times New Roman"/>
          <w:bCs/>
          <w:sz w:val="24"/>
          <w:szCs w:val="24"/>
          <w:bdr w:val="none" w:sz="0" w:space="0" w:color="auto" w:frame="1"/>
        </w:rPr>
        <w:t xml:space="preserve"> по развитию слухового  восприятия и технике  </w:t>
      </w:r>
      <w:r w:rsidR="004F0957" w:rsidRPr="00436A97">
        <w:rPr>
          <w:rFonts w:ascii="Times New Roman" w:eastAsia="Times New Roman" w:hAnsi="Times New Roman"/>
          <w:sz w:val="24"/>
          <w:szCs w:val="24"/>
        </w:rPr>
        <w:t>разработан</w:t>
      </w:r>
      <w:r w:rsidRPr="00436A97">
        <w:rPr>
          <w:rFonts w:ascii="Times New Roman" w:eastAsia="Times New Roman" w:hAnsi="Times New Roman"/>
          <w:sz w:val="24"/>
          <w:szCs w:val="24"/>
        </w:rPr>
        <w:t xml:space="preserve"> </w:t>
      </w:r>
      <w:r w:rsidR="004F0957" w:rsidRPr="00436A97">
        <w:rPr>
          <w:rFonts w:ascii="Times New Roman" w:eastAsia="Times New Roman" w:hAnsi="Times New Roman"/>
          <w:sz w:val="24"/>
          <w:szCs w:val="24"/>
        </w:rPr>
        <w:t xml:space="preserve"> в соответствии с требования</w:t>
      </w:r>
      <w:r w:rsidR="00DF0FDD">
        <w:rPr>
          <w:rFonts w:ascii="Times New Roman" w:eastAsia="Times New Roman" w:hAnsi="Times New Roman"/>
          <w:sz w:val="24"/>
          <w:szCs w:val="24"/>
        </w:rPr>
        <w:t xml:space="preserve">ми к результатам (личностным, </w:t>
      </w:r>
      <w:r w:rsidR="004F0957" w:rsidRPr="00436A97">
        <w:rPr>
          <w:rFonts w:ascii="Times New Roman" w:eastAsia="Times New Roman" w:hAnsi="Times New Roman"/>
          <w:sz w:val="24"/>
          <w:szCs w:val="24"/>
        </w:rPr>
        <w:t xml:space="preserve"> предметным) освоения адаптированной основной </w:t>
      </w:r>
      <w:hyperlink r:id="rId5" w:tooltip="Общеобразовательные программы" w:history="1">
        <w:r w:rsidR="004F0957" w:rsidRPr="00436A97">
          <w:rPr>
            <w:rStyle w:val="a6"/>
            <w:rFonts w:ascii="Times New Roman" w:eastAsia="Times New Roman" w:hAnsi="Times New Roman"/>
            <w:color w:val="auto"/>
            <w:sz w:val="24"/>
            <w:szCs w:val="24"/>
          </w:rPr>
          <w:t>общеобразовательной программы</w:t>
        </w:r>
      </w:hyperlink>
      <w:r w:rsidR="004F0957" w:rsidRPr="00436A97">
        <w:rPr>
          <w:rFonts w:ascii="Times New Roman" w:eastAsia="Times New Roman" w:hAnsi="Times New Roman"/>
          <w:sz w:val="24"/>
          <w:szCs w:val="24"/>
        </w:rPr>
        <w:t> начального общего образования обучающихся с ограниченными возможностями здоровья (слабослышащие, варрант 2.3) в соответствии с ФГОС НОО обучающихся с ОВЗ, адаптированной основной </w:t>
      </w:r>
      <w:hyperlink r:id="rId6" w:tooltip="Общеобразовательные программы" w:history="1">
        <w:r w:rsidR="004F0957" w:rsidRPr="00436A97">
          <w:rPr>
            <w:rStyle w:val="a6"/>
            <w:rFonts w:ascii="Times New Roman" w:eastAsia="Times New Roman" w:hAnsi="Times New Roman"/>
            <w:color w:val="auto"/>
            <w:sz w:val="24"/>
            <w:szCs w:val="24"/>
          </w:rPr>
          <w:t xml:space="preserve"> образовательной программы</w:t>
        </w:r>
      </w:hyperlink>
      <w:r w:rsidR="004F0957" w:rsidRPr="00436A97">
        <w:rPr>
          <w:rFonts w:ascii="Times New Roman" w:eastAsia="Times New Roman" w:hAnsi="Times New Roman"/>
          <w:sz w:val="24"/>
          <w:szCs w:val="24"/>
        </w:rPr>
        <w:t xml:space="preserve"> для </w:t>
      </w:r>
      <w:r w:rsidR="00B663CB" w:rsidRPr="00436A97">
        <w:rPr>
          <w:rFonts w:ascii="Times New Roman" w:eastAsia="Times New Roman" w:hAnsi="Times New Roman"/>
          <w:sz w:val="24"/>
          <w:szCs w:val="24"/>
        </w:rPr>
        <w:t>слабослышащих и позднооглохших</w:t>
      </w:r>
      <w:r w:rsidR="004F0957" w:rsidRPr="00436A97">
        <w:rPr>
          <w:rFonts w:ascii="Times New Roman" w:eastAsia="Times New Roman" w:hAnsi="Times New Roman"/>
          <w:sz w:val="24"/>
          <w:szCs w:val="24"/>
        </w:rPr>
        <w:t xml:space="preserve">  обучающихся с</w:t>
      </w:r>
      <w:r w:rsidR="00B663CB" w:rsidRPr="00436A97">
        <w:rPr>
          <w:rFonts w:ascii="Times New Roman" w:eastAsia="Times New Roman" w:hAnsi="Times New Roman"/>
          <w:sz w:val="24"/>
          <w:szCs w:val="24"/>
        </w:rPr>
        <w:t xml:space="preserve"> глубоким недоразвитием речи, обусловленным нарушением слуха, имеющих</w:t>
      </w:r>
      <w:r w:rsidR="004F0957" w:rsidRPr="00436A97">
        <w:rPr>
          <w:rFonts w:ascii="Times New Roman" w:eastAsia="Times New Roman" w:hAnsi="Times New Roman"/>
          <w:sz w:val="24"/>
          <w:szCs w:val="24"/>
        </w:rPr>
        <w:t xml:space="preserve"> умственн</w:t>
      </w:r>
      <w:r w:rsidR="00B663CB" w:rsidRPr="00436A97">
        <w:rPr>
          <w:rFonts w:ascii="Times New Roman" w:eastAsia="Times New Roman" w:hAnsi="Times New Roman"/>
          <w:sz w:val="24"/>
          <w:szCs w:val="24"/>
        </w:rPr>
        <w:t>ую</w:t>
      </w:r>
      <w:r w:rsidR="004F0957" w:rsidRPr="00436A97">
        <w:rPr>
          <w:rFonts w:ascii="Times New Roman" w:eastAsia="Times New Roman" w:hAnsi="Times New Roman"/>
          <w:sz w:val="24"/>
          <w:szCs w:val="24"/>
        </w:rPr>
        <w:t xml:space="preserve"> отсталость</w:t>
      </w:r>
      <w:r w:rsidR="00B663CB" w:rsidRPr="00436A97">
        <w:rPr>
          <w:rFonts w:ascii="Times New Roman" w:eastAsia="Times New Roman" w:hAnsi="Times New Roman"/>
          <w:sz w:val="24"/>
          <w:szCs w:val="24"/>
        </w:rPr>
        <w:t xml:space="preserve"> (интеллектуальные</w:t>
      </w:r>
      <w:proofErr w:type="gramEnd"/>
      <w:r w:rsidR="00B663CB" w:rsidRPr="00436A97">
        <w:rPr>
          <w:rFonts w:ascii="Times New Roman" w:eastAsia="Times New Roman" w:hAnsi="Times New Roman"/>
          <w:sz w:val="24"/>
          <w:szCs w:val="24"/>
        </w:rPr>
        <w:t xml:space="preserve"> нарушения)</w:t>
      </w:r>
      <w:proofErr w:type="gramStart"/>
      <w:r w:rsidR="004F0957" w:rsidRPr="00436A97">
        <w:rPr>
          <w:rFonts w:ascii="Times New Roman" w:eastAsia="Times New Roman" w:hAnsi="Times New Roman"/>
          <w:sz w:val="24"/>
          <w:szCs w:val="24"/>
        </w:rPr>
        <w:t xml:space="preserve"> </w:t>
      </w:r>
      <w:r w:rsidR="00B663CB" w:rsidRPr="00436A97">
        <w:rPr>
          <w:rFonts w:ascii="Times New Roman" w:eastAsia="Times New Roman" w:hAnsi="Times New Roman"/>
          <w:sz w:val="24"/>
          <w:szCs w:val="24"/>
        </w:rPr>
        <w:t>.</w:t>
      </w:r>
      <w:proofErr w:type="gramEnd"/>
    </w:p>
    <w:p w:rsidR="00A565F7" w:rsidRPr="00436A97" w:rsidRDefault="00A565F7" w:rsidP="00436A97">
      <w:pPr>
        <w:spacing w:line="276" w:lineRule="auto"/>
        <w:ind w:firstLine="709"/>
        <w:jc w:val="both"/>
        <w:rPr>
          <w:rFonts w:ascii="Times New Roman" w:hAnsi="Times New Roman"/>
          <w:spacing w:val="-1"/>
          <w:sz w:val="24"/>
          <w:szCs w:val="24"/>
        </w:rPr>
      </w:pPr>
      <w:r w:rsidRPr="00436A97">
        <w:rPr>
          <w:rFonts w:ascii="Times New Roman" w:hAnsi="Times New Roman"/>
          <w:bCs/>
          <w:sz w:val="24"/>
          <w:szCs w:val="24"/>
        </w:rPr>
        <w:t xml:space="preserve">Обязательные </w:t>
      </w:r>
      <w:r w:rsidRPr="00436A97">
        <w:rPr>
          <w:rFonts w:ascii="Times New Roman" w:hAnsi="Times New Roman"/>
          <w:spacing w:val="-1"/>
          <w:sz w:val="24"/>
          <w:szCs w:val="24"/>
        </w:rPr>
        <w:t xml:space="preserve">специальные занятия </w:t>
      </w:r>
      <w:r w:rsidRPr="00436A97">
        <w:rPr>
          <w:rFonts w:ascii="Times New Roman" w:hAnsi="Times New Roman"/>
          <w:bCs/>
          <w:iCs/>
          <w:color w:val="231F20"/>
          <w:sz w:val="24"/>
          <w:szCs w:val="24"/>
        </w:rPr>
        <w:t xml:space="preserve"> </w:t>
      </w:r>
      <w:r w:rsidRPr="00436A97">
        <w:rPr>
          <w:rFonts w:ascii="Times New Roman" w:hAnsi="Times New Roman"/>
          <w:sz w:val="24"/>
          <w:szCs w:val="24"/>
        </w:rPr>
        <w:t>«Развитие восприятия и воспроизведения устной речи</w:t>
      </w:r>
      <w:r w:rsidRPr="00436A97">
        <w:rPr>
          <w:rFonts w:ascii="Times New Roman" w:hAnsi="Times New Roman"/>
          <w:spacing w:val="-1"/>
          <w:sz w:val="24"/>
          <w:szCs w:val="24"/>
        </w:rPr>
        <w:t xml:space="preserve"> включены </w:t>
      </w:r>
      <w:r w:rsidRPr="00436A97">
        <w:rPr>
          <w:rFonts w:ascii="Times New Roman" w:hAnsi="Times New Roman"/>
          <w:b/>
          <w:i/>
          <w:spacing w:val="-1"/>
          <w:sz w:val="24"/>
          <w:szCs w:val="24"/>
        </w:rPr>
        <w:t>во внеурочную деятельность</w:t>
      </w:r>
      <w:r w:rsidRPr="00436A97">
        <w:rPr>
          <w:rFonts w:ascii="Times New Roman" w:hAnsi="Times New Roman"/>
          <w:spacing w:val="-1"/>
          <w:sz w:val="24"/>
          <w:szCs w:val="24"/>
        </w:rPr>
        <w:t xml:space="preserve">, являющейся неотъемлемой частью реализации АООП  </w:t>
      </w:r>
    </w:p>
    <w:p w:rsidR="00436A97" w:rsidRDefault="00A565F7" w:rsidP="00436A97">
      <w:pPr>
        <w:pStyle w:val="a5"/>
        <w:spacing w:line="276" w:lineRule="auto"/>
        <w:ind w:firstLine="709"/>
        <w:jc w:val="both"/>
      </w:pPr>
      <w:r>
        <w:t>При р</w:t>
      </w:r>
      <w:r w:rsidR="002D0B33">
        <w:t xml:space="preserve">азработке содержания </w:t>
      </w:r>
      <w:r w:rsidR="000463E2">
        <w:t>курса</w:t>
      </w:r>
      <w:r w:rsidR="002D0B33">
        <w:t xml:space="preserve"> использовалась программа «Развитие слухового восприятия и техника речи» 1-2 классов слабослышащих и позднооглохших обучающихся с умственной отсталостью (вариант 2.3), комплект примерных рабочих программ для 1 дополнительного и 1 классов по отдельным учебным предметам и коррекционным курсам </w:t>
      </w:r>
      <w:proofErr w:type="gramStart"/>
      <w:r w:rsidR="002D0B33">
        <w:t>для</w:t>
      </w:r>
      <w:proofErr w:type="gramEnd"/>
      <w:r w:rsidR="002D0B33">
        <w:t xml:space="preserve"> слабослышащих обучающихся</w:t>
      </w:r>
      <w:r w:rsidR="00B663CB">
        <w:t>.</w:t>
      </w:r>
      <w:r w:rsidR="002D0B33">
        <w:t xml:space="preserve"> </w:t>
      </w:r>
      <w:r w:rsidR="00B663CB">
        <w:t xml:space="preserve">  </w:t>
      </w:r>
    </w:p>
    <w:p w:rsidR="00436A97" w:rsidRDefault="002D0B33" w:rsidP="00436A97">
      <w:pPr>
        <w:pStyle w:val="a5"/>
        <w:spacing w:line="276" w:lineRule="auto"/>
        <w:ind w:firstLine="709"/>
        <w:jc w:val="both"/>
      </w:pPr>
      <w:proofErr w:type="gramStart"/>
      <w:r>
        <w:t xml:space="preserve">В процессе занятий со слабослышащими и позднооглохшими учащимися с умственной отсталостью приобретаются навыки </w:t>
      </w:r>
      <w:proofErr w:type="spellStart"/>
      <w:r>
        <w:t>социокультурной</w:t>
      </w:r>
      <w:proofErr w:type="spellEnd"/>
      <w:r>
        <w:t xml:space="preserve"> адаптации, развиваются познавательные интересы в связи с получением более полной информации об окружающей среде, применяется приобретённый опыт в восприятии неречевых звуков окружающего мира, развивается мотивация постоянного пользования индивидуальными слуховыми аппаратами и восприятия звучаний музыкальных инструментов, идет овладение базовыми сенсорными способностями, необходимыми для более полноценного развития речевого</w:t>
      </w:r>
      <w:proofErr w:type="gramEnd"/>
      <w:r>
        <w:t xml:space="preserve"> слуха, восприятия неречевых звучаний, музыки. </w:t>
      </w:r>
      <w:r w:rsidRPr="00B663CB">
        <w:rPr>
          <w:b/>
        </w:rPr>
        <w:t>Количество часов в программе распределено по классам в соответствии с учебным планом (1 класс-33ч., 2 класс-34 ч.).</w:t>
      </w:r>
      <w:r>
        <w:t xml:space="preserve"> </w:t>
      </w:r>
    </w:p>
    <w:p w:rsidR="000463E2" w:rsidRPr="00436A97" w:rsidRDefault="000463E2" w:rsidP="00436A97">
      <w:pPr>
        <w:pStyle w:val="a7"/>
        <w:ind w:firstLine="709"/>
        <w:jc w:val="both"/>
        <w:rPr>
          <w:rFonts w:ascii="Times New Roman" w:hAnsi="Times New Roman"/>
          <w:sz w:val="24"/>
          <w:szCs w:val="24"/>
        </w:rPr>
      </w:pPr>
      <w:r w:rsidRPr="00436A97">
        <w:rPr>
          <w:rFonts w:ascii="Times New Roman" w:hAnsi="Times New Roman"/>
          <w:sz w:val="24"/>
          <w:szCs w:val="24"/>
        </w:rPr>
        <w:t>Курс</w:t>
      </w:r>
      <w:r w:rsidR="002D0B33" w:rsidRPr="00436A97">
        <w:rPr>
          <w:rFonts w:ascii="Times New Roman" w:hAnsi="Times New Roman"/>
          <w:sz w:val="24"/>
          <w:szCs w:val="24"/>
        </w:rPr>
        <w:t xml:space="preserve"> обеспечивает достижения </w:t>
      </w:r>
      <w:proofErr w:type="gramStart"/>
      <w:r w:rsidR="002D0B33" w:rsidRPr="00436A97">
        <w:rPr>
          <w:rFonts w:ascii="Times New Roman" w:hAnsi="Times New Roman"/>
          <w:sz w:val="24"/>
          <w:szCs w:val="24"/>
        </w:rPr>
        <w:t>слабослышащими</w:t>
      </w:r>
      <w:proofErr w:type="gramEnd"/>
      <w:r w:rsidR="002D0B33" w:rsidRPr="00436A97">
        <w:rPr>
          <w:rFonts w:ascii="Times New Roman" w:hAnsi="Times New Roman"/>
          <w:sz w:val="24"/>
          <w:szCs w:val="24"/>
        </w:rPr>
        <w:t xml:space="preserve"> и позднооглохшими обучающимися</w:t>
      </w:r>
      <w:r w:rsidRPr="00436A97">
        <w:rPr>
          <w:rFonts w:ascii="Times New Roman" w:hAnsi="Times New Roman"/>
          <w:sz w:val="24"/>
          <w:szCs w:val="24"/>
        </w:rPr>
        <w:t>,</w:t>
      </w:r>
      <w:r w:rsidR="009A24B3" w:rsidRPr="00436A97">
        <w:rPr>
          <w:rFonts w:ascii="Times New Roman" w:hAnsi="Times New Roman"/>
          <w:sz w:val="24"/>
          <w:szCs w:val="24"/>
        </w:rPr>
        <w:t xml:space="preserve"> </w:t>
      </w:r>
      <w:r w:rsidRPr="00436A97">
        <w:rPr>
          <w:rFonts w:ascii="Times New Roman" w:hAnsi="Times New Roman"/>
          <w:sz w:val="24"/>
          <w:szCs w:val="24"/>
        </w:rPr>
        <w:t>имеющими</w:t>
      </w:r>
      <w:r w:rsidR="002D0B33" w:rsidRPr="00436A97">
        <w:rPr>
          <w:rFonts w:ascii="Times New Roman" w:hAnsi="Times New Roman"/>
          <w:sz w:val="24"/>
          <w:szCs w:val="24"/>
        </w:rPr>
        <w:t xml:space="preserve"> </w:t>
      </w:r>
      <w:r w:rsidRPr="00436A97">
        <w:rPr>
          <w:rFonts w:ascii="Times New Roman" w:hAnsi="Times New Roman"/>
          <w:sz w:val="24"/>
          <w:szCs w:val="24"/>
        </w:rPr>
        <w:t xml:space="preserve"> </w:t>
      </w:r>
      <w:r w:rsidR="002D0B33" w:rsidRPr="00436A97">
        <w:rPr>
          <w:rFonts w:ascii="Times New Roman" w:hAnsi="Times New Roman"/>
          <w:sz w:val="24"/>
          <w:szCs w:val="24"/>
        </w:rPr>
        <w:t xml:space="preserve"> </w:t>
      </w:r>
      <w:r w:rsidRPr="00436A97">
        <w:rPr>
          <w:rFonts w:ascii="Times New Roman" w:hAnsi="Times New Roman"/>
          <w:sz w:val="24"/>
          <w:szCs w:val="24"/>
        </w:rPr>
        <w:t xml:space="preserve">  </w:t>
      </w:r>
      <w:r w:rsidR="002D0B33" w:rsidRPr="00436A97">
        <w:rPr>
          <w:rFonts w:ascii="Times New Roman" w:hAnsi="Times New Roman"/>
          <w:sz w:val="24"/>
          <w:szCs w:val="24"/>
        </w:rPr>
        <w:t xml:space="preserve"> умственную отсталость определенных личностных и предметных результатов:</w:t>
      </w:r>
    </w:p>
    <w:p w:rsidR="000463E2" w:rsidRPr="00436A97" w:rsidRDefault="000463E2" w:rsidP="00436A97">
      <w:pPr>
        <w:pStyle w:val="a7"/>
        <w:ind w:firstLine="709"/>
        <w:jc w:val="both"/>
        <w:rPr>
          <w:rFonts w:ascii="Times New Roman" w:hAnsi="Times New Roman"/>
          <w:b/>
          <w:sz w:val="24"/>
          <w:szCs w:val="24"/>
        </w:rPr>
      </w:pPr>
      <w:r w:rsidRPr="00436A97">
        <w:rPr>
          <w:rFonts w:ascii="Times New Roman" w:hAnsi="Times New Roman"/>
          <w:b/>
          <w:sz w:val="24"/>
          <w:szCs w:val="24"/>
        </w:rPr>
        <w:t xml:space="preserve"> </w:t>
      </w:r>
      <w:r w:rsidR="002D0B33" w:rsidRPr="00436A97">
        <w:rPr>
          <w:rFonts w:ascii="Times New Roman" w:hAnsi="Times New Roman"/>
          <w:b/>
          <w:sz w:val="24"/>
          <w:szCs w:val="24"/>
        </w:rPr>
        <w:t xml:space="preserve"> - личностные результаты:</w:t>
      </w:r>
    </w:p>
    <w:p w:rsidR="000463E2" w:rsidRPr="00436A97" w:rsidRDefault="002D0B33" w:rsidP="00436A97">
      <w:pPr>
        <w:pStyle w:val="a7"/>
        <w:ind w:firstLine="709"/>
        <w:jc w:val="both"/>
        <w:rPr>
          <w:rFonts w:ascii="Times New Roman" w:hAnsi="Times New Roman"/>
          <w:sz w:val="24"/>
          <w:szCs w:val="24"/>
        </w:rPr>
      </w:pPr>
      <w:r w:rsidRPr="00436A97">
        <w:rPr>
          <w:rFonts w:ascii="Times New Roman" w:hAnsi="Times New Roman"/>
          <w:sz w:val="24"/>
          <w:szCs w:val="24"/>
        </w:rPr>
        <w:t xml:space="preserve"> умение решать актуальные житейские задачи, используя коммуникацию как средство достижения цели;</w:t>
      </w:r>
    </w:p>
    <w:p w:rsidR="000463E2" w:rsidRPr="00436A97" w:rsidRDefault="002D0B33" w:rsidP="00436A97">
      <w:pPr>
        <w:pStyle w:val="a7"/>
        <w:ind w:firstLine="709"/>
        <w:jc w:val="both"/>
        <w:rPr>
          <w:rFonts w:ascii="Times New Roman" w:hAnsi="Times New Roman"/>
          <w:sz w:val="24"/>
          <w:szCs w:val="24"/>
        </w:rPr>
      </w:pPr>
      <w:r w:rsidRPr="00436A97">
        <w:rPr>
          <w:rFonts w:ascii="Times New Roman" w:hAnsi="Times New Roman"/>
          <w:sz w:val="24"/>
          <w:szCs w:val="24"/>
        </w:rPr>
        <w:t xml:space="preserve">выбор средств общения, использование речевых конструкций, форм, типичных для разговорной речи; </w:t>
      </w:r>
    </w:p>
    <w:p w:rsidR="000463E2" w:rsidRPr="00436A97" w:rsidRDefault="002D0B33" w:rsidP="00436A97">
      <w:pPr>
        <w:pStyle w:val="a7"/>
        <w:ind w:firstLine="709"/>
        <w:jc w:val="both"/>
        <w:rPr>
          <w:rFonts w:ascii="Times New Roman" w:hAnsi="Times New Roman"/>
          <w:sz w:val="24"/>
          <w:szCs w:val="24"/>
        </w:rPr>
      </w:pPr>
      <w:r w:rsidRPr="00436A97">
        <w:rPr>
          <w:rFonts w:ascii="Times New Roman" w:hAnsi="Times New Roman"/>
          <w:sz w:val="24"/>
          <w:szCs w:val="24"/>
        </w:rPr>
        <w:lastRenderedPageBreak/>
        <w:t xml:space="preserve">приобретение навыков </w:t>
      </w:r>
      <w:proofErr w:type="spellStart"/>
      <w:r w:rsidRPr="00436A97">
        <w:rPr>
          <w:rFonts w:ascii="Times New Roman" w:hAnsi="Times New Roman"/>
          <w:sz w:val="24"/>
          <w:szCs w:val="24"/>
        </w:rPr>
        <w:t>социокультурной</w:t>
      </w:r>
      <w:proofErr w:type="spellEnd"/>
      <w:r w:rsidRPr="00436A97">
        <w:rPr>
          <w:rFonts w:ascii="Times New Roman" w:hAnsi="Times New Roman"/>
          <w:sz w:val="24"/>
          <w:szCs w:val="24"/>
        </w:rPr>
        <w:t xml:space="preserve"> адаптации, развитие мотивов овладения устной речью, достижения высоких результатов в области её восприятия и воспроизведения, активной устной коммуникации;</w:t>
      </w:r>
    </w:p>
    <w:p w:rsidR="000463E2" w:rsidRDefault="002D0B33" w:rsidP="002D0B33">
      <w:pPr>
        <w:pStyle w:val="a5"/>
      </w:pPr>
      <w:r>
        <w:t xml:space="preserve"> - </w:t>
      </w:r>
      <w:r w:rsidRPr="000463E2">
        <w:rPr>
          <w:b/>
        </w:rPr>
        <w:t>предметные результаты:</w:t>
      </w:r>
      <w:r>
        <w:t xml:space="preserve"> </w:t>
      </w:r>
    </w:p>
    <w:p w:rsidR="000463E2" w:rsidRPr="00436A97" w:rsidRDefault="002D0B33" w:rsidP="00436A97">
      <w:pPr>
        <w:pStyle w:val="a7"/>
        <w:ind w:firstLine="709"/>
        <w:jc w:val="both"/>
        <w:rPr>
          <w:rFonts w:ascii="Times New Roman" w:hAnsi="Times New Roman"/>
          <w:sz w:val="24"/>
          <w:szCs w:val="24"/>
        </w:rPr>
      </w:pPr>
      <w:r w:rsidRPr="00436A97">
        <w:rPr>
          <w:rFonts w:ascii="Times New Roman" w:hAnsi="Times New Roman"/>
          <w:sz w:val="24"/>
          <w:szCs w:val="24"/>
        </w:rPr>
        <w:t xml:space="preserve">развитие возможностей слухового и слухозрительного восприятия речи и навыков их использования в коммуникации; </w:t>
      </w:r>
    </w:p>
    <w:p w:rsidR="000463E2" w:rsidRPr="00436A97" w:rsidRDefault="002D0B33" w:rsidP="00436A97">
      <w:pPr>
        <w:pStyle w:val="a7"/>
        <w:ind w:firstLine="709"/>
        <w:jc w:val="both"/>
        <w:rPr>
          <w:rFonts w:ascii="Times New Roman" w:hAnsi="Times New Roman"/>
          <w:sz w:val="24"/>
          <w:szCs w:val="24"/>
        </w:rPr>
      </w:pPr>
      <w:r w:rsidRPr="00436A97">
        <w:rPr>
          <w:rFonts w:ascii="Times New Roman" w:hAnsi="Times New Roman"/>
          <w:sz w:val="24"/>
          <w:szCs w:val="24"/>
        </w:rPr>
        <w:t xml:space="preserve">закрепление правильного произношения звуков в речи обучающихся; осуществление самоконтроля произносительной стороны речи; </w:t>
      </w:r>
    </w:p>
    <w:p w:rsidR="002D0B33" w:rsidRPr="00436A97" w:rsidRDefault="002D0B33" w:rsidP="00436A97">
      <w:pPr>
        <w:pStyle w:val="a7"/>
        <w:ind w:firstLine="709"/>
        <w:jc w:val="both"/>
        <w:rPr>
          <w:rFonts w:ascii="Times New Roman" w:hAnsi="Times New Roman"/>
          <w:sz w:val="24"/>
          <w:szCs w:val="24"/>
        </w:rPr>
      </w:pPr>
      <w:r w:rsidRPr="00436A97">
        <w:rPr>
          <w:rFonts w:ascii="Times New Roman" w:hAnsi="Times New Roman"/>
          <w:sz w:val="24"/>
          <w:szCs w:val="24"/>
        </w:rPr>
        <w:t>развитие связной устной речи.</w:t>
      </w:r>
    </w:p>
    <w:p w:rsidR="00436A97" w:rsidRPr="00436A97" w:rsidRDefault="000463E2" w:rsidP="00436A97">
      <w:pPr>
        <w:pStyle w:val="a7"/>
        <w:spacing w:line="276" w:lineRule="auto"/>
        <w:ind w:firstLine="709"/>
        <w:jc w:val="both"/>
        <w:rPr>
          <w:rFonts w:ascii="Times New Roman" w:hAnsi="Times New Roman"/>
          <w:sz w:val="24"/>
          <w:szCs w:val="24"/>
        </w:rPr>
      </w:pPr>
      <w:r>
        <w:t xml:space="preserve">       </w:t>
      </w:r>
      <w:r w:rsidR="002D0B33">
        <w:t xml:space="preserve"> </w:t>
      </w:r>
      <w:r w:rsidR="002D0B33" w:rsidRPr="00436A97">
        <w:rPr>
          <w:rFonts w:ascii="Times New Roman" w:hAnsi="Times New Roman"/>
          <w:b/>
          <w:sz w:val="24"/>
          <w:szCs w:val="24"/>
        </w:rPr>
        <w:t xml:space="preserve">Цель </w:t>
      </w:r>
      <w:r w:rsidR="009A24B3" w:rsidRPr="00436A97">
        <w:rPr>
          <w:rFonts w:ascii="Times New Roman" w:hAnsi="Times New Roman"/>
          <w:b/>
          <w:sz w:val="24"/>
          <w:szCs w:val="24"/>
        </w:rPr>
        <w:t>курса</w:t>
      </w:r>
      <w:r w:rsidR="002D0B33" w:rsidRPr="00436A97">
        <w:rPr>
          <w:rFonts w:ascii="Times New Roman" w:hAnsi="Times New Roman"/>
          <w:b/>
          <w:sz w:val="24"/>
          <w:szCs w:val="24"/>
        </w:rPr>
        <w:t>:</w:t>
      </w:r>
      <w:r w:rsidR="002D0B33" w:rsidRPr="00436A97">
        <w:rPr>
          <w:rFonts w:ascii="Times New Roman" w:hAnsi="Times New Roman"/>
          <w:sz w:val="24"/>
          <w:szCs w:val="24"/>
        </w:rPr>
        <w:t xml:space="preserve"> обучение учащихся восприятию на слух устной речи со звукоусиливающей аппаратурой и без неё.</w:t>
      </w:r>
    </w:p>
    <w:p w:rsidR="000463E2" w:rsidRPr="00436A97" w:rsidRDefault="009A24B3"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Курс</w:t>
      </w:r>
      <w:r w:rsidR="002D0B33" w:rsidRPr="00436A97">
        <w:rPr>
          <w:rFonts w:ascii="Times New Roman" w:hAnsi="Times New Roman"/>
          <w:sz w:val="24"/>
          <w:szCs w:val="24"/>
        </w:rPr>
        <w:t xml:space="preserve"> является составной частью работы по развитию речевого слуха, охватывающий весь учебно-воспитательный процесс в образовательной организации для </w:t>
      </w:r>
      <w:proofErr w:type="gramStart"/>
      <w:r w:rsidR="002D0B33" w:rsidRPr="00436A97">
        <w:rPr>
          <w:rFonts w:ascii="Times New Roman" w:hAnsi="Times New Roman"/>
          <w:sz w:val="24"/>
          <w:szCs w:val="24"/>
        </w:rPr>
        <w:t>слабослышащих</w:t>
      </w:r>
      <w:proofErr w:type="gramEnd"/>
      <w:r w:rsidR="002D0B33" w:rsidRPr="00436A97">
        <w:rPr>
          <w:rFonts w:ascii="Times New Roman" w:hAnsi="Times New Roman"/>
          <w:sz w:val="24"/>
          <w:szCs w:val="24"/>
        </w:rPr>
        <w:t xml:space="preserve"> обучающихся. </w:t>
      </w:r>
    </w:p>
    <w:p w:rsidR="000463E2" w:rsidRPr="00436A97" w:rsidRDefault="000463E2"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r w:rsidR="002D0B33" w:rsidRPr="00436A97">
        <w:rPr>
          <w:rFonts w:ascii="Times New Roman" w:hAnsi="Times New Roman"/>
          <w:b/>
          <w:sz w:val="24"/>
          <w:szCs w:val="24"/>
        </w:rPr>
        <w:t>Основн</w:t>
      </w:r>
      <w:r w:rsidRPr="00436A97">
        <w:rPr>
          <w:rFonts w:ascii="Times New Roman" w:hAnsi="Times New Roman"/>
          <w:b/>
          <w:sz w:val="24"/>
          <w:szCs w:val="24"/>
        </w:rPr>
        <w:t>ая</w:t>
      </w:r>
      <w:r w:rsidR="002D0B33" w:rsidRPr="00436A97">
        <w:rPr>
          <w:rFonts w:ascii="Times New Roman" w:hAnsi="Times New Roman"/>
          <w:b/>
          <w:sz w:val="24"/>
          <w:szCs w:val="24"/>
        </w:rPr>
        <w:t xml:space="preserve"> цель</w:t>
      </w:r>
      <w:r w:rsidRPr="00436A97">
        <w:rPr>
          <w:rFonts w:ascii="Times New Roman" w:hAnsi="Times New Roman"/>
          <w:b/>
          <w:sz w:val="24"/>
          <w:szCs w:val="24"/>
        </w:rPr>
        <w:t xml:space="preserve"> </w:t>
      </w:r>
      <w:r w:rsidR="002D0B33" w:rsidRPr="00436A97">
        <w:rPr>
          <w:rFonts w:ascii="Times New Roman" w:hAnsi="Times New Roman"/>
          <w:b/>
          <w:sz w:val="24"/>
          <w:szCs w:val="24"/>
        </w:rPr>
        <w:t xml:space="preserve"> техники речи</w:t>
      </w:r>
      <w:r w:rsidR="009A24B3" w:rsidRPr="00436A97">
        <w:rPr>
          <w:rFonts w:ascii="Times New Roman" w:hAnsi="Times New Roman"/>
          <w:sz w:val="24"/>
          <w:szCs w:val="24"/>
        </w:rPr>
        <w:t xml:space="preserve"> </w:t>
      </w:r>
      <w:r w:rsidRPr="00436A97">
        <w:rPr>
          <w:rFonts w:ascii="Times New Roman" w:hAnsi="Times New Roman"/>
          <w:sz w:val="24"/>
          <w:szCs w:val="24"/>
        </w:rPr>
        <w:t>-</w:t>
      </w:r>
      <w:r w:rsidR="002D0B33" w:rsidRPr="00436A97">
        <w:rPr>
          <w:rFonts w:ascii="Times New Roman" w:hAnsi="Times New Roman"/>
          <w:sz w:val="24"/>
          <w:szCs w:val="24"/>
        </w:rPr>
        <w:t xml:space="preserve"> формирование фонетически внятной, членораздельной, выразительной устной речи, соблюдение в речи словесного и логического ударения, правильной интонации, темпа и слитности, основных правил орфоэпии. </w:t>
      </w:r>
    </w:p>
    <w:p w:rsidR="009A24B3" w:rsidRPr="00436A97" w:rsidRDefault="009A24B3" w:rsidP="00436A97">
      <w:pPr>
        <w:pStyle w:val="a7"/>
        <w:spacing w:line="276" w:lineRule="auto"/>
        <w:ind w:firstLine="709"/>
        <w:jc w:val="both"/>
        <w:rPr>
          <w:rFonts w:ascii="Times New Roman" w:hAnsi="Times New Roman"/>
          <w:sz w:val="24"/>
          <w:szCs w:val="24"/>
        </w:rPr>
      </w:pPr>
      <w:r w:rsidRPr="00436A97">
        <w:rPr>
          <w:rFonts w:ascii="Times New Roman" w:hAnsi="Times New Roman"/>
          <w:b/>
          <w:sz w:val="24"/>
          <w:szCs w:val="24"/>
        </w:rPr>
        <w:t xml:space="preserve">     </w:t>
      </w:r>
      <w:r w:rsidR="002D0B33" w:rsidRPr="00436A97">
        <w:rPr>
          <w:rFonts w:ascii="Times New Roman" w:hAnsi="Times New Roman"/>
          <w:b/>
          <w:sz w:val="24"/>
          <w:szCs w:val="24"/>
        </w:rPr>
        <w:t>Задачи занятий «Развитие слухового восприятия и техники речи»</w:t>
      </w:r>
      <w:r w:rsidR="002D0B33" w:rsidRPr="00436A97">
        <w:rPr>
          <w:rFonts w:ascii="Times New Roman" w:hAnsi="Times New Roman"/>
          <w:sz w:val="24"/>
          <w:szCs w:val="24"/>
        </w:rPr>
        <w:t xml:space="preserve"> </w:t>
      </w:r>
    </w:p>
    <w:p w:rsidR="009A24B3" w:rsidRPr="00436A97" w:rsidRDefault="002D0B33"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sym w:font="Symbol" w:char="F02D"/>
      </w:r>
      <w:r w:rsidRPr="00436A97">
        <w:rPr>
          <w:rFonts w:ascii="Times New Roman" w:hAnsi="Times New Roman"/>
          <w:sz w:val="24"/>
          <w:szCs w:val="24"/>
        </w:rPr>
        <w:t xml:space="preserve"> развитие слухового восприятия звучаний музыкальных инструментов/игрушек (барабана, дудки, гармошки, свистка и др.); </w:t>
      </w:r>
    </w:p>
    <w:p w:rsidR="009A24B3" w:rsidRPr="00436A97" w:rsidRDefault="002D0B33"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sym w:font="Symbol" w:char="F02D"/>
      </w:r>
      <w:r w:rsidRPr="00436A97">
        <w:rPr>
          <w:rFonts w:ascii="Times New Roman" w:hAnsi="Times New Roman"/>
          <w:sz w:val="24"/>
          <w:szCs w:val="24"/>
        </w:rPr>
        <w:t xml:space="preserve"> определение на слух количества звуков, продолжительности их звучания, характера </w:t>
      </w:r>
      <w:proofErr w:type="spellStart"/>
      <w:r w:rsidRPr="00436A97">
        <w:rPr>
          <w:rFonts w:ascii="Times New Roman" w:hAnsi="Times New Roman"/>
          <w:sz w:val="24"/>
          <w:szCs w:val="24"/>
        </w:rPr>
        <w:t>звуковедения</w:t>
      </w:r>
      <w:proofErr w:type="spellEnd"/>
      <w:r w:rsidRPr="00436A97">
        <w:rPr>
          <w:rFonts w:ascii="Times New Roman" w:hAnsi="Times New Roman"/>
          <w:sz w:val="24"/>
          <w:szCs w:val="24"/>
        </w:rPr>
        <w:t xml:space="preserve">, темпа, громкости, ритмов, высоты звучания; </w:t>
      </w:r>
    </w:p>
    <w:p w:rsidR="009A24B3" w:rsidRPr="00436A97" w:rsidRDefault="002D0B33"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sym w:font="Symbol" w:char="F02D"/>
      </w:r>
      <w:r w:rsidRPr="00436A97">
        <w:rPr>
          <w:rFonts w:ascii="Times New Roman" w:hAnsi="Times New Roman"/>
          <w:sz w:val="24"/>
          <w:szCs w:val="24"/>
        </w:rPr>
        <w:t xml:space="preserve">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w:t>
      </w:r>
    </w:p>
    <w:p w:rsidR="009A24B3" w:rsidRPr="00436A97" w:rsidRDefault="002D0B33"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r w:rsidRPr="00436A97">
        <w:rPr>
          <w:rFonts w:ascii="Times New Roman" w:hAnsi="Times New Roman"/>
          <w:sz w:val="24"/>
          <w:szCs w:val="24"/>
        </w:rPr>
        <w:sym w:font="Symbol" w:char="F02D"/>
      </w:r>
      <w:r w:rsidRPr="00436A97">
        <w:rPr>
          <w:rFonts w:ascii="Times New Roman" w:hAnsi="Times New Roman"/>
          <w:sz w:val="24"/>
          <w:szCs w:val="24"/>
        </w:rPr>
        <w:t xml:space="preserve"> развитие слухового восприятия неречевых звучаний окружающего мира: социально значимых бытовых и городских шумов, голосов животных и птиц, шумов явлений природы, шумов, связанных с физиологическими и эмоциональными состояниями человека; разговора и пения, мужского и женского голоса.</w:t>
      </w:r>
    </w:p>
    <w:p w:rsidR="009A24B3" w:rsidRPr="00436A97" w:rsidRDefault="002D0B33"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r w:rsidRPr="00436A97">
        <w:rPr>
          <w:rFonts w:ascii="Times New Roman" w:hAnsi="Times New Roman"/>
          <w:sz w:val="24"/>
          <w:szCs w:val="24"/>
        </w:rPr>
        <w:sym w:font="Symbol" w:char="F02D"/>
      </w:r>
      <w:r w:rsidRPr="00436A97">
        <w:rPr>
          <w:rFonts w:ascii="Times New Roman" w:hAnsi="Times New Roman"/>
          <w:sz w:val="24"/>
          <w:szCs w:val="24"/>
        </w:rPr>
        <w:t xml:space="preserve"> развитие личностных базовых учебных действий: элементарных умений устной коммуникации в процессе учебной и внеурочной деятельности применение опыта восприятия социально значимых неречевых звучаний окружающего мира для более полноценной ориентации в социуме и регуляции собственного поведения;</w:t>
      </w:r>
    </w:p>
    <w:p w:rsidR="009A24B3" w:rsidRPr="00436A97" w:rsidRDefault="002D0B33"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r w:rsidRPr="00436A97">
        <w:rPr>
          <w:rFonts w:ascii="Times New Roman" w:hAnsi="Times New Roman"/>
          <w:sz w:val="24"/>
          <w:szCs w:val="24"/>
        </w:rPr>
        <w:sym w:font="Symbol" w:char="F02D"/>
      </w:r>
      <w:r w:rsidRPr="00436A97">
        <w:rPr>
          <w:rFonts w:ascii="Times New Roman" w:hAnsi="Times New Roman"/>
          <w:sz w:val="24"/>
          <w:szCs w:val="24"/>
        </w:rPr>
        <w:t xml:space="preserve"> формирование и коррекция произносительной стороны речи, обучение навыкам самоконтроля произношения и их использованию в повседневной коммуникации; </w:t>
      </w:r>
    </w:p>
    <w:p w:rsidR="009A24B3" w:rsidRPr="00436A97" w:rsidRDefault="002D0B33"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sym w:font="Symbol" w:char="F02D"/>
      </w:r>
      <w:r w:rsidRPr="00436A97">
        <w:rPr>
          <w:rFonts w:ascii="Times New Roman" w:hAnsi="Times New Roman"/>
          <w:sz w:val="24"/>
          <w:szCs w:val="24"/>
        </w:rPr>
        <w:t xml:space="preserve"> </w:t>
      </w:r>
      <w:proofErr w:type="gramStart"/>
      <w:r w:rsidRPr="00436A97">
        <w:rPr>
          <w:rFonts w:ascii="Times New Roman" w:hAnsi="Times New Roman"/>
          <w:sz w:val="24"/>
          <w:szCs w:val="24"/>
        </w:rPr>
        <w:t xml:space="preserve">развитие психофизиологического механизмов, лежащих в основе устной речи: формирование оптимального для речи типа физиологического дыхания, голосообразования, артикуляторной моторики, чувства ритма, функций фонематической системы; </w:t>
      </w:r>
      <w:proofErr w:type="gramEnd"/>
    </w:p>
    <w:p w:rsidR="009A24B3" w:rsidRPr="00436A97" w:rsidRDefault="002D0B33"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sym w:font="Symbol" w:char="F02D"/>
      </w:r>
      <w:r w:rsidRPr="00436A97">
        <w:rPr>
          <w:rFonts w:ascii="Times New Roman" w:hAnsi="Times New Roman"/>
          <w:sz w:val="24"/>
          <w:szCs w:val="24"/>
        </w:rPr>
        <w:t xml:space="preserve"> обучение нормативному произношению всех звуков русского языка с учетом системной связи между фонемами русского языка, характера дефекта; </w:t>
      </w:r>
    </w:p>
    <w:p w:rsidR="009A24B3" w:rsidRPr="00436A97" w:rsidRDefault="002D0B33"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sym w:font="Symbol" w:char="F02D"/>
      </w:r>
      <w:r w:rsidRPr="00436A97">
        <w:rPr>
          <w:rFonts w:ascii="Times New Roman" w:hAnsi="Times New Roman"/>
          <w:sz w:val="24"/>
          <w:szCs w:val="24"/>
        </w:rPr>
        <w:t xml:space="preserve"> коррекция нарушений </w:t>
      </w:r>
      <w:proofErr w:type="spellStart"/>
      <w:r w:rsidR="00436A97">
        <w:rPr>
          <w:rFonts w:ascii="Times New Roman" w:hAnsi="Times New Roman"/>
          <w:sz w:val="24"/>
          <w:szCs w:val="24"/>
        </w:rPr>
        <w:t>звуко-слоговой</w:t>
      </w:r>
      <w:proofErr w:type="spellEnd"/>
      <w:r w:rsidR="00436A97">
        <w:rPr>
          <w:rFonts w:ascii="Times New Roman" w:hAnsi="Times New Roman"/>
          <w:sz w:val="24"/>
          <w:szCs w:val="24"/>
        </w:rPr>
        <w:t xml:space="preserve"> структуры слова.</w:t>
      </w:r>
    </w:p>
    <w:p w:rsidR="009A24B3" w:rsidRDefault="009A24B3" w:rsidP="002D0B33">
      <w:pPr>
        <w:pStyle w:val="a5"/>
      </w:pPr>
      <w:r w:rsidRPr="009A24B3">
        <w:rPr>
          <w:b/>
        </w:rPr>
        <w:lastRenderedPageBreak/>
        <w:t xml:space="preserve">       </w:t>
      </w:r>
      <w:r w:rsidR="002D0B33" w:rsidRPr="009A24B3">
        <w:rPr>
          <w:b/>
        </w:rPr>
        <w:t>Общая характеристика учебного предмета</w:t>
      </w:r>
      <w:r w:rsidR="002D0B33">
        <w:t xml:space="preserve"> </w:t>
      </w:r>
    </w:p>
    <w:p w:rsidR="00223128" w:rsidRPr="00436A97" w:rsidRDefault="009A24B3" w:rsidP="00436A97">
      <w:pPr>
        <w:tabs>
          <w:tab w:val="left" w:pos="567"/>
        </w:tabs>
        <w:suppressAutoHyphens/>
        <w:spacing w:before="120" w:line="276" w:lineRule="auto"/>
        <w:ind w:right="-1" w:firstLine="709"/>
        <w:jc w:val="both"/>
        <w:rPr>
          <w:rFonts w:ascii="Times New Roman" w:hAnsi="Times New Roman"/>
          <w:sz w:val="24"/>
          <w:szCs w:val="24"/>
        </w:rPr>
      </w:pPr>
      <w:r w:rsidRPr="00436A97">
        <w:rPr>
          <w:rFonts w:ascii="Times New Roman" w:hAnsi="Times New Roman"/>
          <w:sz w:val="24"/>
          <w:szCs w:val="24"/>
        </w:rPr>
        <w:t xml:space="preserve"> </w:t>
      </w:r>
      <w:r w:rsidR="002D0B33" w:rsidRPr="00436A97">
        <w:rPr>
          <w:rFonts w:ascii="Times New Roman" w:hAnsi="Times New Roman"/>
          <w:sz w:val="24"/>
          <w:szCs w:val="24"/>
        </w:rPr>
        <w:t>На фронтальных занятиях у слабослышащих учащихся</w:t>
      </w:r>
      <w:r w:rsidRPr="00436A97">
        <w:rPr>
          <w:rFonts w:ascii="Times New Roman" w:hAnsi="Times New Roman"/>
          <w:sz w:val="24"/>
          <w:szCs w:val="24"/>
        </w:rPr>
        <w:t>, имеющих умственную отсталость,</w:t>
      </w:r>
      <w:r w:rsidR="002D0B33" w:rsidRPr="00436A97">
        <w:rPr>
          <w:rFonts w:ascii="Times New Roman" w:hAnsi="Times New Roman"/>
          <w:sz w:val="24"/>
          <w:szCs w:val="24"/>
        </w:rPr>
        <w:t xml:space="preserve"> развивается восприятие различных музыкальных инструментов (игрушек), социально значимых неречевых звучаний окружающего мира. </w:t>
      </w:r>
      <w:proofErr w:type="gramStart"/>
      <w:r w:rsidR="002D0B33" w:rsidRPr="00436A97">
        <w:rPr>
          <w:rFonts w:ascii="Times New Roman" w:hAnsi="Times New Roman"/>
          <w:sz w:val="24"/>
          <w:szCs w:val="24"/>
        </w:rPr>
        <w:t>Важное значение</w:t>
      </w:r>
      <w:proofErr w:type="gramEnd"/>
      <w:r w:rsidR="002D0B33" w:rsidRPr="00436A97">
        <w:rPr>
          <w:rFonts w:ascii="Times New Roman" w:hAnsi="Times New Roman"/>
          <w:sz w:val="24"/>
          <w:szCs w:val="24"/>
        </w:rPr>
        <w:t xml:space="preserve"> придается развитию речевого слуха, слухозрительного и слухового восприятия устной речи, закреплению произносительных умений. Это способствует более полноценному развитию слухового восприятия и произносительной стороны речи, </w:t>
      </w:r>
      <w:proofErr w:type="spellStart"/>
      <w:r w:rsidR="002D0B33" w:rsidRPr="00436A97">
        <w:rPr>
          <w:rFonts w:ascii="Times New Roman" w:hAnsi="Times New Roman"/>
          <w:sz w:val="24"/>
          <w:szCs w:val="24"/>
        </w:rPr>
        <w:t>социокультурной</w:t>
      </w:r>
      <w:proofErr w:type="spellEnd"/>
      <w:r w:rsidR="002D0B33" w:rsidRPr="00436A97">
        <w:rPr>
          <w:rFonts w:ascii="Times New Roman" w:hAnsi="Times New Roman"/>
          <w:sz w:val="24"/>
          <w:szCs w:val="24"/>
        </w:rPr>
        <w:t xml:space="preserve"> адаптации </w:t>
      </w:r>
      <w:proofErr w:type="gramStart"/>
      <w:r w:rsidR="002D0B33" w:rsidRPr="00436A97">
        <w:rPr>
          <w:rFonts w:ascii="Times New Roman" w:hAnsi="Times New Roman"/>
          <w:sz w:val="24"/>
          <w:szCs w:val="24"/>
        </w:rPr>
        <w:t>обучающихся</w:t>
      </w:r>
      <w:proofErr w:type="gramEnd"/>
      <w:r w:rsidR="002D0B33" w:rsidRPr="00436A97">
        <w:rPr>
          <w:rFonts w:ascii="Times New Roman" w:hAnsi="Times New Roman"/>
          <w:sz w:val="24"/>
          <w:szCs w:val="24"/>
        </w:rPr>
        <w:t>.</w:t>
      </w:r>
    </w:p>
    <w:p w:rsidR="00223128" w:rsidRPr="00436A97" w:rsidRDefault="002D0B33" w:rsidP="00436A97">
      <w:pPr>
        <w:pStyle w:val="a7"/>
        <w:spacing w:line="276" w:lineRule="auto"/>
        <w:ind w:firstLine="709"/>
        <w:jc w:val="both"/>
        <w:rPr>
          <w:rFonts w:ascii="Times New Roman" w:hAnsi="Times New Roman"/>
          <w:b/>
          <w:bCs/>
          <w:sz w:val="24"/>
          <w:szCs w:val="24"/>
        </w:rPr>
      </w:pPr>
      <w:r w:rsidRPr="00436A97">
        <w:rPr>
          <w:rFonts w:ascii="Times New Roman" w:hAnsi="Times New Roman"/>
          <w:sz w:val="24"/>
          <w:szCs w:val="24"/>
        </w:rPr>
        <w:t xml:space="preserve"> </w:t>
      </w:r>
      <w:r w:rsidR="00223128" w:rsidRPr="00436A97">
        <w:rPr>
          <w:rFonts w:ascii="Times New Roman" w:hAnsi="Times New Roman"/>
          <w:sz w:val="24"/>
          <w:szCs w:val="24"/>
        </w:rPr>
        <w:t>Фронтальное занятие по развитию слухового восприятия и технике речи проводятся     в  слуховом кабинете с использованием стационарной звукоусиливающей аппаратуры, индивидуальных слуховых аппаратов или речевых процессоров для кохлеарно имплантированных обучающихся</w:t>
      </w:r>
      <w:proofErr w:type="gramStart"/>
      <w:r w:rsidR="00223128" w:rsidRPr="00436A97">
        <w:rPr>
          <w:rFonts w:ascii="Times New Roman" w:hAnsi="Times New Roman"/>
          <w:sz w:val="24"/>
          <w:szCs w:val="24"/>
        </w:rPr>
        <w:t>.</w:t>
      </w:r>
      <w:r w:rsidR="00223128" w:rsidRPr="00436A97">
        <w:rPr>
          <w:rFonts w:ascii="Times New Roman" w:hAnsi="Times New Roman"/>
          <w:bCs/>
          <w:sz w:val="24"/>
          <w:szCs w:val="24"/>
        </w:rPr>
        <w:t>В</w:t>
      </w:r>
      <w:proofErr w:type="gramEnd"/>
      <w:r w:rsidR="00223128" w:rsidRPr="00436A97">
        <w:rPr>
          <w:rFonts w:ascii="Times New Roman" w:hAnsi="Times New Roman"/>
          <w:sz w:val="24"/>
          <w:szCs w:val="24"/>
        </w:rPr>
        <w:t xml:space="preserve"> процессе работы по развитию восприятия и воспроизведения устной речи применяется беспроводная аппаратура (  индукционная петля и др.).</w:t>
      </w:r>
    </w:p>
    <w:p w:rsidR="009A24B3" w:rsidRPr="00436A97" w:rsidRDefault="009A24B3" w:rsidP="00436A97">
      <w:pPr>
        <w:pStyle w:val="a7"/>
        <w:spacing w:line="276" w:lineRule="auto"/>
        <w:ind w:firstLine="709"/>
        <w:jc w:val="both"/>
        <w:rPr>
          <w:rFonts w:ascii="Times New Roman" w:hAnsi="Times New Roman"/>
          <w:sz w:val="24"/>
          <w:szCs w:val="24"/>
        </w:rPr>
      </w:pPr>
    </w:p>
    <w:p w:rsidR="009A24B3" w:rsidRDefault="009A24B3" w:rsidP="002D0B33">
      <w:pPr>
        <w:pStyle w:val="a5"/>
      </w:pPr>
      <w:r>
        <w:t xml:space="preserve">       </w:t>
      </w:r>
      <w:r w:rsidR="002D0B33" w:rsidRPr="009A24B3">
        <w:rPr>
          <w:b/>
        </w:rPr>
        <w:t>Место учебного предмета</w:t>
      </w:r>
      <w:r w:rsidR="002D0B33">
        <w:t xml:space="preserve"> </w:t>
      </w:r>
    </w:p>
    <w:p w:rsidR="009A24B3" w:rsidRDefault="009A24B3" w:rsidP="00436A97">
      <w:pPr>
        <w:pStyle w:val="a5"/>
        <w:ind w:firstLine="709"/>
      </w:pPr>
      <w:r>
        <w:t xml:space="preserve">    </w:t>
      </w:r>
      <w:r w:rsidR="002D0B33">
        <w:t xml:space="preserve">На изучение курса «Развитие слухового восприятия и техника речи» </w:t>
      </w:r>
      <w:r>
        <w:t xml:space="preserve"> </w:t>
      </w:r>
      <w:r w:rsidR="002D0B33">
        <w:t xml:space="preserve"> отводится 1 ч в неделю, во 2 классе 1 ч в неделю. Программа рассчитана на 33ч (33 учебные недели) в 1 классе и на 34 ч (34 учебные недели) во 2</w:t>
      </w:r>
      <w:r>
        <w:t>-9</w:t>
      </w:r>
      <w:r w:rsidR="002D0B33">
        <w:t xml:space="preserve"> класс</w:t>
      </w:r>
      <w:r>
        <w:t>ах</w:t>
      </w:r>
      <w:r w:rsidR="002D0B33">
        <w:t>.</w:t>
      </w:r>
    </w:p>
    <w:p w:rsidR="009A24B3" w:rsidRPr="00436A97" w:rsidRDefault="009A24B3" w:rsidP="00436A97">
      <w:pPr>
        <w:pStyle w:val="a7"/>
        <w:spacing w:line="276" w:lineRule="auto"/>
        <w:ind w:firstLine="709"/>
        <w:jc w:val="both"/>
        <w:rPr>
          <w:rFonts w:ascii="Times New Roman" w:hAnsi="Times New Roman"/>
          <w:sz w:val="24"/>
          <w:szCs w:val="24"/>
        </w:rPr>
      </w:pPr>
      <w:r w:rsidRPr="009A24B3">
        <w:t xml:space="preserve">    </w:t>
      </w:r>
      <w:r w:rsidR="002D0B33" w:rsidRPr="00436A97">
        <w:rPr>
          <w:rFonts w:ascii="Times New Roman" w:hAnsi="Times New Roman"/>
          <w:sz w:val="24"/>
          <w:szCs w:val="24"/>
        </w:rPr>
        <w:t xml:space="preserve">Планируемые результаты изучения учебного предмета, курса </w:t>
      </w:r>
    </w:p>
    <w:p w:rsidR="00E925D2" w:rsidRPr="00436A97" w:rsidRDefault="00E925D2"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r w:rsidR="002D0B33" w:rsidRPr="00436A97">
        <w:rPr>
          <w:rFonts w:ascii="Times New Roman" w:hAnsi="Times New Roman"/>
          <w:sz w:val="24"/>
          <w:szCs w:val="24"/>
        </w:rPr>
        <w:t xml:space="preserve">Личностные результаты: </w:t>
      </w:r>
    </w:p>
    <w:p w:rsidR="00E925D2" w:rsidRPr="00436A97" w:rsidRDefault="00E925D2"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r w:rsidR="002D0B33" w:rsidRPr="00436A97">
        <w:rPr>
          <w:rFonts w:ascii="Times New Roman" w:hAnsi="Times New Roman"/>
          <w:sz w:val="24"/>
          <w:szCs w:val="24"/>
        </w:rPr>
        <w:t xml:space="preserve">- умение решать актуальные житейские задачи, используя коммуникацию как средство достижения цели; </w:t>
      </w:r>
    </w:p>
    <w:p w:rsidR="00E925D2" w:rsidRPr="00436A97" w:rsidRDefault="00E925D2"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r w:rsidR="002D0B33" w:rsidRPr="00436A97">
        <w:rPr>
          <w:rFonts w:ascii="Times New Roman" w:hAnsi="Times New Roman"/>
          <w:sz w:val="24"/>
          <w:szCs w:val="24"/>
        </w:rPr>
        <w:t>- выбор средств общения, использование речевых конструкций, форм, типичных для разговорной речи;</w:t>
      </w:r>
    </w:p>
    <w:p w:rsidR="00E925D2" w:rsidRPr="00436A97" w:rsidRDefault="00E925D2"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r w:rsidR="002D0B33" w:rsidRPr="00436A97">
        <w:rPr>
          <w:rFonts w:ascii="Times New Roman" w:hAnsi="Times New Roman"/>
          <w:sz w:val="24"/>
          <w:szCs w:val="24"/>
        </w:rPr>
        <w:t xml:space="preserve"> - владение достаточным запасом фраз и определений; </w:t>
      </w:r>
    </w:p>
    <w:p w:rsidR="00E925D2" w:rsidRPr="00436A97" w:rsidRDefault="00E925D2"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r w:rsidR="002D0B33" w:rsidRPr="00436A97">
        <w:rPr>
          <w:rFonts w:ascii="Times New Roman" w:hAnsi="Times New Roman"/>
          <w:sz w:val="24"/>
          <w:szCs w:val="24"/>
        </w:rPr>
        <w:t xml:space="preserve">- приобретение навыков </w:t>
      </w:r>
      <w:proofErr w:type="spellStart"/>
      <w:r w:rsidR="002D0B33" w:rsidRPr="00436A97">
        <w:rPr>
          <w:rFonts w:ascii="Times New Roman" w:hAnsi="Times New Roman"/>
          <w:sz w:val="24"/>
          <w:szCs w:val="24"/>
        </w:rPr>
        <w:t>социокультурной</w:t>
      </w:r>
      <w:proofErr w:type="spellEnd"/>
      <w:r w:rsidR="002D0B33" w:rsidRPr="00436A97">
        <w:rPr>
          <w:rFonts w:ascii="Times New Roman" w:hAnsi="Times New Roman"/>
          <w:sz w:val="24"/>
          <w:szCs w:val="24"/>
        </w:rPr>
        <w:t xml:space="preserve"> адаптации, включая понимание жизненных ситуаций, в которых звучит музыка, используются различные виды музыкально-исполнительской деятельности; </w:t>
      </w:r>
    </w:p>
    <w:p w:rsidR="00E925D2" w:rsidRPr="00436A97" w:rsidRDefault="00E925D2"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r w:rsidR="002D0B33" w:rsidRPr="00436A97">
        <w:rPr>
          <w:rFonts w:ascii="Times New Roman" w:hAnsi="Times New Roman"/>
          <w:sz w:val="24"/>
          <w:szCs w:val="24"/>
        </w:rPr>
        <w:t xml:space="preserve">-развитие эстетического взгляда на мир, духовно-нравственных и этических чувств, эмоционального отношения к искусству; </w:t>
      </w:r>
    </w:p>
    <w:p w:rsidR="00E925D2" w:rsidRPr="00436A97" w:rsidRDefault="00E925D2"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r w:rsidR="002D0B33" w:rsidRPr="00436A97">
        <w:rPr>
          <w:rFonts w:ascii="Times New Roman" w:hAnsi="Times New Roman"/>
          <w:sz w:val="24"/>
          <w:szCs w:val="24"/>
        </w:rPr>
        <w:t>- развитие познавательных интересов, в том числе в области музыкального искусства, желания посещать театры и др., читать литературу об искусстве, включая произведения о музыке и музыкантах, доступные пониманию обучающихся;</w:t>
      </w:r>
    </w:p>
    <w:p w:rsidR="00E925D2" w:rsidRPr="00436A97" w:rsidRDefault="00E925D2"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r w:rsidR="002D0B33" w:rsidRPr="00436A97">
        <w:rPr>
          <w:rFonts w:ascii="Times New Roman" w:hAnsi="Times New Roman"/>
          <w:sz w:val="24"/>
          <w:szCs w:val="24"/>
        </w:rPr>
        <w:t xml:space="preserve"> - развитие мотивов овладения устной речью, достижения высоких результатов в области её восприятия и воспроизведения, активной устной коммуникации. </w:t>
      </w:r>
      <w:proofErr w:type="spellStart"/>
      <w:r w:rsidR="002D0B33" w:rsidRPr="00436A97">
        <w:rPr>
          <w:rFonts w:ascii="Times New Roman" w:hAnsi="Times New Roman"/>
          <w:sz w:val="24"/>
          <w:szCs w:val="24"/>
        </w:rPr>
        <w:t>Метапредметные</w:t>
      </w:r>
      <w:proofErr w:type="spellEnd"/>
      <w:r w:rsidR="002D0B33" w:rsidRPr="00436A97">
        <w:rPr>
          <w:rFonts w:ascii="Times New Roman" w:hAnsi="Times New Roman"/>
          <w:sz w:val="24"/>
          <w:szCs w:val="24"/>
        </w:rPr>
        <w:t xml:space="preserve"> результаты: </w:t>
      </w:r>
    </w:p>
    <w:p w:rsidR="00E925D2" w:rsidRPr="00436A97" w:rsidRDefault="00E925D2"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r w:rsidR="002D0B33" w:rsidRPr="00436A97">
        <w:rPr>
          <w:rFonts w:ascii="Times New Roman" w:hAnsi="Times New Roman"/>
          <w:sz w:val="24"/>
          <w:szCs w:val="24"/>
        </w:rPr>
        <w:t xml:space="preserve">- способность пользоваться речью при решении коммуникативных и познавательных задач в различных видах деятельности; </w:t>
      </w:r>
    </w:p>
    <w:p w:rsidR="00E925D2" w:rsidRPr="00436A97" w:rsidRDefault="00E925D2"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r w:rsidR="002D0B33" w:rsidRPr="00436A97">
        <w:rPr>
          <w:rFonts w:ascii="Times New Roman" w:hAnsi="Times New Roman"/>
          <w:sz w:val="24"/>
          <w:szCs w:val="24"/>
        </w:rPr>
        <w:t xml:space="preserve">- развитие навыка </w:t>
      </w:r>
      <w:proofErr w:type="gramStart"/>
      <w:r w:rsidR="002D0B33" w:rsidRPr="00436A97">
        <w:rPr>
          <w:rFonts w:ascii="Times New Roman" w:hAnsi="Times New Roman"/>
          <w:sz w:val="24"/>
          <w:szCs w:val="24"/>
        </w:rPr>
        <w:t>контроля за</w:t>
      </w:r>
      <w:proofErr w:type="gramEnd"/>
      <w:r w:rsidR="002D0B33" w:rsidRPr="00436A97">
        <w:rPr>
          <w:rFonts w:ascii="Times New Roman" w:hAnsi="Times New Roman"/>
          <w:sz w:val="24"/>
          <w:szCs w:val="24"/>
        </w:rPr>
        <w:t xml:space="preserve"> речью товарища (умение слушать друг друга, исправлять ошибки); </w:t>
      </w:r>
    </w:p>
    <w:p w:rsidR="00E925D2" w:rsidRPr="00436A97" w:rsidRDefault="00E925D2"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r w:rsidR="002D0B33" w:rsidRPr="00436A97">
        <w:rPr>
          <w:rFonts w:ascii="Times New Roman" w:hAnsi="Times New Roman"/>
          <w:sz w:val="24"/>
          <w:szCs w:val="24"/>
        </w:rPr>
        <w:t xml:space="preserve">- готовность к планированию, контролю и оценке собственных действий, понимание их успешности, причин </w:t>
      </w:r>
      <w:proofErr w:type="spellStart"/>
      <w:r w:rsidR="002D0B33" w:rsidRPr="00436A97">
        <w:rPr>
          <w:rFonts w:ascii="Times New Roman" w:hAnsi="Times New Roman"/>
          <w:sz w:val="24"/>
          <w:szCs w:val="24"/>
        </w:rPr>
        <w:t>неуспешности</w:t>
      </w:r>
      <w:proofErr w:type="spellEnd"/>
      <w:r w:rsidR="002D0B33" w:rsidRPr="00436A97">
        <w:rPr>
          <w:rFonts w:ascii="Times New Roman" w:hAnsi="Times New Roman"/>
          <w:sz w:val="24"/>
          <w:szCs w:val="24"/>
        </w:rPr>
        <w:t xml:space="preserve">, коррекции собственных действий; </w:t>
      </w:r>
    </w:p>
    <w:p w:rsidR="00E925D2" w:rsidRPr="00436A97" w:rsidRDefault="00E925D2"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lastRenderedPageBreak/>
        <w:t xml:space="preserve">         </w:t>
      </w:r>
      <w:r w:rsidR="002D0B33" w:rsidRPr="00436A97">
        <w:rPr>
          <w:rFonts w:ascii="Times New Roman" w:hAnsi="Times New Roman"/>
          <w:sz w:val="24"/>
          <w:szCs w:val="24"/>
        </w:rPr>
        <w:t xml:space="preserve">- готовность к логическим действиям — анализу, сравнению, синтезу, обобщению, классификации; </w:t>
      </w:r>
    </w:p>
    <w:p w:rsidR="00E925D2" w:rsidRPr="00436A97" w:rsidRDefault="00E925D2"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r w:rsidR="002D0B33" w:rsidRPr="00436A97">
        <w:rPr>
          <w:rFonts w:ascii="Times New Roman" w:hAnsi="Times New Roman"/>
          <w:sz w:val="24"/>
          <w:szCs w:val="24"/>
        </w:rPr>
        <w:t xml:space="preserve">- развитие психических процессов обучающихся: памяти, мышления, внимания, пространственных и временных отношений; </w:t>
      </w:r>
    </w:p>
    <w:p w:rsidR="00E925D2" w:rsidRPr="00436A97" w:rsidRDefault="00E925D2"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r w:rsidR="002D0B33" w:rsidRPr="00436A97">
        <w:rPr>
          <w:rFonts w:ascii="Times New Roman" w:hAnsi="Times New Roman"/>
          <w:sz w:val="24"/>
          <w:szCs w:val="24"/>
        </w:rPr>
        <w:t>- реализация сформированных умений и навыков в устной коммуникации во внеурочное и внешкольное время при общении с разными людьми.</w:t>
      </w:r>
    </w:p>
    <w:p w:rsidR="00E925D2" w:rsidRPr="00436A97" w:rsidRDefault="00E925D2"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r w:rsidR="002D0B33" w:rsidRPr="00436A97">
        <w:rPr>
          <w:rFonts w:ascii="Times New Roman" w:hAnsi="Times New Roman"/>
          <w:sz w:val="24"/>
          <w:szCs w:val="24"/>
        </w:rPr>
        <w:t xml:space="preserve"> Предметные результаты: </w:t>
      </w:r>
    </w:p>
    <w:p w:rsidR="00E925D2" w:rsidRPr="00436A97" w:rsidRDefault="00E925D2"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r w:rsidR="002D0B33" w:rsidRPr="00436A97">
        <w:rPr>
          <w:rFonts w:ascii="Times New Roman" w:hAnsi="Times New Roman"/>
          <w:sz w:val="24"/>
          <w:szCs w:val="24"/>
        </w:rPr>
        <w:t xml:space="preserve">- развитие возможностей слухового и слухозрительного восприятия речи и навыков их использования в коммуникации; </w:t>
      </w:r>
    </w:p>
    <w:p w:rsidR="00E925D2" w:rsidRPr="00436A97" w:rsidRDefault="00E925D2"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r w:rsidR="002D0B33" w:rsidRPr="00436A97">
        <w:rPr>
          <w:rFonts w:ascii="Times New Roman" w:hAnsi="Times New Roman"/>
          <w:sz w:val="24"/>
          <w:szCs w:val="24"/>
        </w:rPr>
        <w:t xml:space="preserve">- восприятие слухозрительно и на слух знакомого и необходимого в общении на уроках и во внеурочное время речевого материала (фраз, слов, словосочетаний); </w:t>
      </w:r>
    </w:p>
    <w:p w:rsidR="00E925D2" w:rsidRPr="00436A97" w:rsidRDefault="00E925D2"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r w:rsidR="002D0B33" w:rsidRPr="00436A97">
        <w:rPr>
          <w:rFonts w:ascii="Times New Roman" w:hAnsi="Times New Roman"/>
          <w:sz w:val="24"/>
          <w:szCs w:val="24"/>
        </w:rPr>
        <w:t xml:space="preserve">-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 </w:t>
      </w:r>
    </w:p>
    <w:p w:rsidR="00E925D2" w:rsidRPr="00436A97" w:rsidRDefault="00E925D2"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r w:rsidR="002D0B33" w:rsidRPr="00436A97">
        <w:rPr>
          <w:rFonts w:ascii="Times New Roman" w:hAnsi="Times New Roman"/>
          <w:sz w:val="24"/>
          <w:szCs w:val="24"/>
        </w:rPr>
        <w:t>- закрепление правильного произношения звуков в речи обучающихся;</w:t>
      </w:r>
    </w:p>
    <w:p w:rsidR="00E925D2" w:rsidRPr="00436A97" w:rsidRDefault="00E925D2"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r w:rsidR="002D0B33" w:rsidRPr="00436A97">
        <w:rPr>
          <w:rFonts w:ascii="Times New Roman" w:hAnsi="Times New Roman"/>
          <w:sz w:val="24"/>
          <w:szCs w:val="24"/>
        </w:rPr>
        <w:t xml:space="preserve"> - осуществление самоконтроля произносительной стороны речи; </w:t>
      </w:r>
    </w:p>
    <w:p w:rsidR="00E925D2" w:rsidRPr="00436A97" w:rsidRDefault="00E925D2"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r w:rsidR="002D0B33" w:rsidRPr="00436A97">
        <w:rPr>
          <w:rFonts w:ascii="Times New Roman" w:hAnsi="Times New Roman"/>
          <w:sz w:val="24"/>
          <w:szCs w:val="24"/>
        </w:rPr>
        <w:t>- формирование фонетически внятной, членораздельной, выразительной устной речи; соблюдение в речи словесного и логического ударений, правильной интонации, темпа и слитности, основных правил орфоэпии;</w:t>
      </w:r>
    </w:p>
    <w:p w:rsidR="00E925D2" w:rsidRPr="00436A97" w:rsidRDefault="00E925D2"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r w:rsidR="002D0B33" w:rsidRPr="00436A97">
        <w:rPr>
          <w:rFonts w:ascii="Times New Roman" w:hAnsi="Times New Roman"/>
          <w:sz w:val="24"/>
          <w:szCs w:val="24"/>
        </w:rPr>
        <w:t xml:space="preserve"> - освоение словарного запаса и грамматических сре</w:t>
      </w:r>
      <w:proofErr w:type="gramStart"/>
      <w:r w:rsidR="002D0B33" w:rsidRPr="00436A97">
        <w:rPr>
          <w:rFonts w:ascii="Times New Roman" w:hAnsi="Times New Roman"/>
          <w:sz w:val="24"/>
          <w:szCs w:val="24"/>
        </w:rPr>
        <w:t>дств дл</w:t>
      </w:r>
      <w:proofErr w:type="gramEnd"/>
      <w:r w:rsidR="002D0B33" w:rsidRPr="00436A97">
        <w:rPr>
          <w:rFonts w:ascii="Times New Roman" w:hAnsi="Times New Roman"/>
          <w:sz w:val="24"/>
          <w:szCs w:val="24"/>
        </w:rPr>
        <w:t xml:space="preserve">я выражения мыслей и чувств в процессе речевого общения; </w:t>
      </w:r>
    </w:p>
    <w:p w:rsidR="00E925D2" w:rsidRPr="00436A97" w:rsidRDefault="00E925D2"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r w:rsidR="002D0B33" w:rsidRPr="00436A97">
        <w:rPr>
          <w:rFonts w:ascii="Times New Roman" w:hAnsi="Times New Roman"/>
          <w:sz w:val="24"/>
          <w:szCs w:val="24"/>
        </w:rPr>
        <w:t>- развитие связной устной речи;</w:t>
      </w:r>
    </w:p>
    <w:p w:rsidR="00E925D2" w:rsidRPr="00436A97" w:rsidRDefault="00E925D2"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r w:rsidR="002D0B33" w:rsidRPr="00436A97">
        <w:rPr>
          <w:rFonts w:ascii="Times New Roman" w:hAnsi="Times New Roman"/>
          <w:sz w:val="24"/>
          <w:szCs w:val="24"/>
        </w:rPr>
        <w:t xml:space="preserve"> - восприятие на слух (с аппаратами/кохлеарным имплантом) слов, словосочетаний и фраз обиходно-разговорного характера, материала, относящегося к организации учебной деятельности, а также </w:t>
      </w:r>
      <w:proofErr w:type="spellStart"/>
      <w:r w:rsidR="002D0B33" w:rsidRPr="00436A97">
        <w:rPr>
          <w:rFonts w:ascii="Times New Roman" w:hAnsi="Times New Roman"/>
          <w:sz w:val="24"/>
          <w:szCs w:val="24"/>
        </w:rPr>
        <w:t>свяанного</w:t>
      </w:r>
      <w:proofErr w:type="spellEnd"/>
      <w:r w:rsidR="002D0B33" w:rsidRPr="00436A97">
        <w:rPr>
          <w:rFonts w:ascii="Times New Roman" w:hAnsi="Times New Roman"/>
          <w:sz w:val="24"/>
          <w:szCs w:val="24"/>
        </w:rPr>
        <w:t xml:space="preserve"> с изучением учебных предметов;</w:t>
      </w:r>
    </w:p>
    <w:p w:rsidR="00E925D2" w:rsidRPr="00436A97" w:rsidRDefault="00E925D2"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r w:rsidR="002D0B33" w:rsidRPr="00436A97">
        <w:rPr>
          <w:rFonts w:ascii="Times New Roman" w:hAnsi="Times New Roman"/>
          <w:sz w:val="24"/>
          <w:szCs w:val="24"/>
        </w:rPr>
        <w:t xml:space="preserve"> </w:t>
      </w:r>
      <w:proofErr w:type="gramStart"/>
      <w:r w:rsidR="002D0B33" w:rsidRPr="00436A97">
        <w:rPr>
          <w:rFonts w:ascii="Times New Roman" w:hAnsi="Times New Roman"/>
          <w:sz w:val="24"/>
          <w:szCs w:val="24"/>
        </w:rPr>
        <w:t xml:space="preserve">- определение на слух количества звуков, продолжительности их звучания (кратко, долго), характера </w:t>
      </w:r>
      <w:proofErr w:type="spellStart"/>
      <w:r w:rsidR="002D0B33" w:rsidRPr="00436A97">
        <w:rPr>
          <w:rFonts w:ascii="Times New Roman" w:hAnsi="Times New Roman"/>
          <w:sz w:val="24"/>
          <w:szCs w:val="24"/>
        </w:rPr>
        <w:t>звуковедения</w:t>
      </w:r>
      <w:proofErr w:type="spellEnd"/>
      <w:r w:rsidR="002D0B33" w:rsidRPr="00436A97">
        <w:rPr>
          <w:rFonts w:ascii="Times New Roman" w:hAnsi="Times New Roman"/>
          <w:sz w:val="24"/>
          <w:szCs w:val="24"/>
        </w:rPr>
        <w:t xml:space="preserve"> (слитно или </w:t>
      </w:r>
      <w:proofErr w:type="spellStart"/>
      <w:r w:rsidR="002D0B33" w:rsidRPr="00436A97">
        <w:rPr>
          <w:rFonts w:ascii="Times New Roman" w:hAnsi="Times New Roman"/>
          <w:sz w:val="24"/>
          <w:szCs w:val="24"/>
        </w:rPr>
        <w:t>неслитно</w:t>
      </w:r>
      <w:proofErr w:type="spellEnd"/>
      <w:r w:rsidR="002D0B33" w:rsidRPr="00436A97">
        <w:rPr>
          <w:rFonts w:ascii="Times New Roman" w:hAnsi="Times New Roman"/>
          <w:sz w:val="24"/>
          <w:szCs w:val="24"/>
        </w:rPr>
        <w:t>), темпа (</w:t>
      </w:r>
      <w:proofErr w:type="spellStart"/>
      <w:r w:rsidR="002D0B33" w:rsidRPr="00436A97">
        <w:rPr>
          <w:rFonts w:ascii="Times New Roman" w:hAnsi="Times New Roman"/>
          <w:sz w:val="24"/>
          <w:szCs w:val="24"/>
        </w:rPr>
        <w:t>нормалдьный</w:t>
      </w:r>
      <w:proofErr w:type="spellEnd"/>
      <w:r w:rsidR="002D0B33" w:rsidRPr="00436A97">
        <w:rPr>
          <w:rFonts w:ascii="Times New Roman" w:hAnsi="Times New Roman"/>
          <w:sz w:val="24"/>
          <w:szCs w:val="24"/>
        </w:rPr>
        <w:t xml:space="preserve">, быстрый, медленный), громкости (нормально, громко, тихо), ритмов, высоты звучания (высокая, средняя, низкая); </w:t>
      </w:r>
      <w:proofErr w:type="gramEnd"/>
    </w:p>
    <w:p w:rsidR="00E925D2" w:rsidRPr="00436A97" w:rsidRDefault="00E925D2"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r w:rsidR="002D0B33" w:rsidRPr="00436A97">
        <w:rPr>
          <w:rFonts w:ascii="Times New Roman" w:hAnsi="Times New Roman"/>
          <w:sz w:val="24"/>
          <w:szCs w:val="24"/>
        </w:rPr>
        <w:t>-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др.;</w:t>
      </w:r>
    </w:p>
    <w:p w:rsidR="00E925D2" w:rsidRPr="00436A97" w:rsidRDefault="00E925D2"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r w:rsidR="002D0B33" w:rsidRPr="00436A97">
        <w:rPr>
          <w:rFonts w:ascii="Times New Roman" w:hAnsi="Times New Roman"/>
          <w:sz w:val="24"/>
          <w:szCs w:val="24"/>
        </w:rPr>
        <w:t xml:space="preserve"> - различение и опознавание разговора, пения и музыки, а также мужского, женского и детского голосов, количество звучащих голосов (один или несколько); </w:t>
      </w:r>
    </w:p>
    <w:p w:rsidR="00E925D2" w:rsidRPr="00436A97" w:rsidRDefault="00E925D2"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r w:rsidR="002D0B33" w:rsidRPr="00436A97">
        <w:rPr>
          <w:rFonts w:ascii="Times New Roman" w:hAnsi="Times New Roman"/>
          <w:sz w:val="24"/>
          <w:szCs w:val="24"/>
        </w:rPr>
        <w:t xml:space="preserve">- различение и опознавание звучания музыкальных игрушек/инструментов; </w:t>
      </w:r>
    </w:p>
    <w:p w:rsidR="00E925D2" w:rsidRPr="00436A97" w:rsidRDefault="00E925D2"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r w:rsidR="002D0B33" w:rsidRPr="00436A97">
        <w:rPr>
          <w:rFonts w:ascii="Times New Roman" w:hAnsi="Times New Roman"/>
          <w:sz w:val="24"/>
          <w:szCs w:val="24"/>
        </w:rPr>
        <w:t>- знание имён известных композиторов и исполнителей, названий произведений, танцев, песен, музыкальных инструментов и др.</w:t>
      </w:r>
    </w:p>
    <w:p w:rsidR="00E925D2" w:rsidRPr="00436A97" w:rsidRDefault="00E925D2"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r w:rsidR="002D0B33" w:rsidRPr="00436A97">
        <w:rPr>
          <w:rFonts w:ascii="Times New Roman" w:hAnsi="Times New Roman"/>
          <w:sz w:val="24"/>
          <w:szCs w:val="24"/>
        </w:rPr>
        <w:t xml:space="preserve"> - развитие эмоционального восприятия музыки, умения в словесной форме определять её характер, понимание выразительной и изобразительной функции музыки; </w:t>
      </w:r>
    </w:p>
    <w:p w:rsidR="00E925D2" w:rsidRPr="00436A97" w:rsidRDefault="00E925D2"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r w:rsidR="002D0B33" w:rsidRPr="00436A97">
        <w:rPr>
          <w:rFonts w:ascii="Times New Roman" w:hAnsi="Times New Roman"/>
          <w:sz w:val="24"/>
          <w:szCs w:val="24"/>
        </w:rPr>
        <w:t>- применение приобретённого опыта в восприятии неречевых звуков окружающего мира, музыки и навыка устной коммуникации в учебной и различных видах внеурочной деятельности, в том числе совместной со слышащими детьми и взрослыми.</w:t>
      </w:r>
    </w:p>
    <w:p w:rsidR="00E925D2" w:rsidRPr="00436A97" w:rsidRDefault="00E925D2"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r w:rsidR="002D0B33" w:rsidRPr="00436A97">
        <w:rPr>
          <w:rFonts w:ascii="Times New Roman" w:hAnsi="Times New Roman"/>
          <w:sz w:val="24"/>
          <w:szCs w:val="24"/>
        </w:rPr>
        <w:t xml:space="preserve"> В сфере формировани</w:t>
      </w:r>
      <w:r w:rsidRPr="00436A97">
        <w:rPr>
          <w:rFonts w:ascii="Times New Roman" w:hAnsi="Times New Roman"/>
          <w:sz w:val="24"/>
          <w:szCs w:val="24"/>
        </w:rPr>
        <w:t>я предметных действий об</w:t>
      </w:r>
      <w:r w:rsidR="002D0B33" w:rsidRPr="00436A97">
        <w:rPr>
          <w:rFonts w:ascii="Times New Roman" w:hAnsi="Times New Roman"/>
          <w:sz w:val="24"/>
          <w:szCs w:val="24"/>
        </w:rPr>
        <w:t>уча</w:t>
      </w:r>
      <w:r w:rsidRPr="00436A97">
        <w:rPr>
          <w:rFonts w:ascii="Times New Roman" w:hAnsi="Times New Roman"/>
          <w:sz w:val="24"/>
          <w:szCs w:val="24"/>
        </w:rPr>
        <w:t>ющ</w:t>
      </w:r>
      <w:r w:rsidR="002D0B33" w:rsidRPr="00436A97">
        <w:rPr>
          <w:rFonts w:ascii="Times New Roman" w:hAnsi="Times New Roman"/>
          <w:sz w:val="24"/>
          <w:szCs w:val="24"/>
        </w:rPr>
        <w:t>иеся должны</w:t>
      </w:r>
      <w:proofErr w:type="gramStart"/>
      <w:r w:rsidR="002D0B33" w:rsidRPr="00436A97">
        <w:rPr>
          <w:rFonts w:ascii="Times New Roman" w:hAnsi="Times New Roman"/>
          <w:sz w:val="24"/>
          <w:szCs w:val="24"/>
        </w:rPr>
        <w:t xml:space="preserve"> </w:t>
      </w:r>
      <w:r w:rsidRPr="00436A97">
        <w:rPr>
          <w:rFonts w:ascii="Times New Roman" w:hAnsi="Times New Roman"/>
          <w:sz w:val="24"/>
          <w:szCs w:val="24"/>
        </w:rPr>
        <w:t xml:space="preserve"> </w:t>
      </w:r>
      <w:r w:rsidR="002D0B33" w:rsidRPr="00436A97">
        <w:rPr>
          <w:rFonts w:ascii="Times New Roman" w:hAnsi="Times New Roman"/>
          <w:sz w:val="24"/>
          <w:szCs w:val="24"/>
        </w:rPr>
        <w:t>:</w:t>
      </w:r>
      <w:proofErr w:type="gramEnd"/>
      <w:r w:rsidR="002D0B33" w:rsidRPr="00436A97">
        <w:rPr>
          <w:rFonts w:ascii="Times New Roman" w:hAnsi="Times New Roman"/>
          <w:sz w:val="24"/>
          <w:szCs w:val="24"/>
        </w:rPr>
        <w:t xml:space="preserve"> </w:t>
      </w:r>
    </w:p>
    <w:p w:rsidR="00E925D2" w:rsidRPr="00436A97" w:rsidRDefault="00E925D2"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proofErr w:type="gramStart"/>
      <w:r w:rsidR="002D0B33" w:rsidRPr="00436A97">
        <w:rPr>
          <w:rFonts w:ascii="Times New Roman" w:hAnsi="Times New Roman"/>
          <w:sz w:val="24"/>
          <w:szCs w:val="24"/>
        </w:rPr>
        <w:t xml:space="preserve">- различать и опознавать на слух звучание музыкальных инструментов/игрушек, определение на слух количества звуков, продолжительности их звучания (кратко, долго), </w:t>
      </w:r>
      <w:r w:rsidR="002D0B33" w:rsidRPr="00436A97">
        <w:rPr>
          <w:rFonts w:ascii="Times New Roman" w:hAnsi="Times New Roman"/>
          <w:sz w:val="24"/>
          <w:szCs w:val="24"/>
        </w:rPr>
        <w:lastRenderedPageBreak/>
        <w:t xml:space="preserve">характера </w:t>
      </w:r>
      <w:proofErr w:type="spellStart"/>
      <w:r w:rsidR="002D0B33" w:rsidRPr="00436A97">
        <w:rPr>
          <w:rFonts w:ascii="Times New Roman" w:hAnsi="Times New Roman"/>
          <w:sz w:val="24"/>
          <w:szCs w:val="24"/>
        </w:rPr>
        <w:t>звуковедения</w:t>
      </w:r>
      <w:proofErr w:type="spellEnd"/>
      <w:r w:rsidR="002D0B33" w:rsidRPr="00436A97">
        <w:rPr>
          <w:rFonts w:ascii="Times New Roman" w:hAnsi="Times New Roman"/>
          <w:sz w:val="24"/>
          <w:szCs w:val="24"/>
        </w:rPr>
        <w:t xml:space="preserve"> (слитно, </w:t>
      </w:r>
      <w:proofErr w:type="spellStart"/>
      <w:r w:rsidR="002D0B33" w:rsidRPr="00436A97">
        <w:rPr>
          <w:rFonts w:ascii="Times New Roman" w:hAnsi="Times New Roman"/>
          <w:sz w:val="24"/>
          <w:szCs w:val="24"/>
        </w:rPr>
        <w:t>неслитно</w:t>
      </w:r>
      <w:proofErr w:type="spellEnd"/>
      <w:r w:rsidR="002D0B33" w:rsidRPr="00436A97">
        <w:rPr>
          <w:rFonts w:ascii="Times New Roman" w:hAnsi="Times New Roman"/>
          <w:sz w:val="24"/>
          <w:szCs w:val="24"/>
        </w:rPr>
        <w:t xml:space="preserve">), темпа (нормальный, быстрый, медленный), громкости (нормально, громко, тихо), ритмов, высоты звучания; </w:t>
      </w:r>
      <w:proofErr w:type="gramEnd"/>
    </w:p>
    <w:p w:rsidR="00E925D2" w:rsidRPr="00436A97" w:rsidRDefault="00E925D2"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r w:rsidR="002D0B33" w:rsidRPr="00436A97">
        <w:rPr>
          <w:rFonts w:ascii="Times New Roman" w:hAnsi="Times New Roman"/>
          <w:sz w:val="24"/>
          <w:szCs w:val="24"/>
        </w:rPr>
        <w:t>- воспринимать слухозрительно и на слух знакомого и необходимого в общении на уроках и во внеурочное время речевого материала (фраз, слов, словосочетаний);</w:t>
      </w:r>
    </w:p>
    <w:p w:rsidR="00E925D2" w:rsidRPr="00436A97" w:rsidRDefault="00E925D2"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r w:rsidR="002D0B33" w:rsidRPr="00436A97">
        <w:rPr>
          <w:rFonts w:ascii="Times New Roman" w:hAnsi="Times New Roman"/>
          <w:sz w:val="24"/>
          <w:szCs w:val="24"/>
        </w:rPr>
        <w:t xml:space="preserve"> - воспринимать и воспроизводить тексты диалогического и монологического характера, </w:t>
      </w:r>
      <w:proofErr w:type="gramStart"/>
      <w:r w:rsidR="002D0B33" w:rsidRPr="00436A97">
        <w:rPr>
          <w:rFonts w:ascii="Times New Roman" w:hAnsi="Times New Roman"/>
          <w:sz w:val="24"/>
          <w:szCs w:val="24"/>
        </w:rPr>
        <w:t>отражающих</w:t>
      </w:r>
      <w:proofErr w:type="gramEnd"/>
      <w:r w:rsidR="002D0B33" w:rsidRPr="00436A97">
        <w:rPr>
          <w:rFonts w:ascii="Times New Roman" w:hAnsi="Times New Roman"/>
          <w:sz w:val="24"/>
          <w:szCs w:val="24"/>
        </w:rPr>
        <w:t xml:space="preserve"> типичные ситуации общения в учебной и внеурочной деятельности; </w:t>
      </w:r>
    </w:p>
    <w:p w:rsidR="00E925D2" w:rsidRPr="00436A97" w:rsidRDefault="00E925D2"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r w:rsidR="002D0B33" w:rsidRPr="00436A97">
        <w:rPr>
          <w:rFonts w:ascii="Times New Roman" w:hAnsi="Times New Roman"/>
          <w:sz w:val="24"/>
          <w:szCs w:val="24"/>
        </w:rPr>
        <w:t xml:space="preserve">- произносить отработанный речевой материал голосом нормальной высоты, силы и тембра, в нормальном темпе, достаточно внятно и естественно, эмоционально, реализуя сформированные навыки </w:t>
      </w:r>
      <w:proofErr w:type="spellStart"/>
      <w:r w:rsidR="002D0B33" w:rsidRPr="00436A97">
        <w:rPr>
          <w:rFonts w:ascii="Times New Roman" w:hAnsi="Times New Roman"/>
          <w:sz w:val="24"/>
          <w:szCs w:val="24"/>
        </w:rPr>
        <w:t>вооспроизведения</w:t>
      </w:r>
      <w:proofErr w:type="spellEnd"/>
      <w:r w:rsidR="002D0B33" w:rsidRPr="00436A97">
        <w:rPr>
          <w:rFonts w:ascii="Times New Roman" w:hAnsi="Times New Roman"/>
          <w:sz w:val="24"/>
          <w:szCs w:val="24"/>
        </w:rPr>
        <w:t xml:space="preserve"> звуковой и ритмико-интонационной структуры речи, используя естественные невербальные средства коммуникации, соблюдая речевой этикет; </w:t>
      </w:r>
    </w:p>
    <w:p w:rsidR="00E925D2" w:rsidRPr="00436A97" w:rsidRDefault="00E925D2"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r w:rsidR="002D0B33" w:rsidRPr="00436A97">
        <w:rPr>
          <w:rFonts w:ascii="Times New Roman" w:hAnsi="Times New Roman"/>
          <w:sz w:val="24"/>
          <w:szCs w:val="24"/>
        </w:rPr>
        <w:t xml:space="preserve">- знать </w:t>
      </w:r>
      <w:proofErr w:type="spellStart"/>
      <w:r w:rsidR="002D0B33" w:rsidRPr="00436A97">
        <w:rPr>
          <w:rFonts w:ascii="Times New Roman" w:hAnsi="Times New Roman"/>
          <w:sz w:val="24"/>
          <w:szCs w:val="24"/>
        </w:rPr>
        <w:t>орфоэпическте</w:t>
      </w:r>
      <w:proofErr w:type="spellEnd"/>
      <w:r w:rsidR="002D0B33" w:rsidRPr="00436A97">
        <w:rPr>
          <w:rFonts w:ascii="Times New Roman" w:hAnsi="Times New Roman"/>
          <w:sz w:val="24"/>
          <w:szCs w:val="24"/>
        </w:rPr>
        <w:t xml:space="preserve"> правила, соблюдать их в речи; </w:t>
      </w:r>
    </w:p>
    <w:p w:rsidR="00E925D2" w:rsidRPr="00436A97" w:rsidRDefault="00E925D2"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r w:rsidR="002D0B33" w:rsidRPr="00436A97">
        <w:rPr>
          <w:rFonts w:ascii="Times New Roman" w:hAnsi="Times New Roman"/>
          <w:sz w:val="24"/>
          <w:szCs w:val="24"/>
        </w:rPr>
        <w:t xml:space="preserve">- воспринимать на слух звучания окружающего </w:t>
      </w:r>
      <w:proofErr w:type="spellStart"/>
      <w:r w:rsidR="002D0B33" w:rsidRPr="00436A97">
        <w:rPr>
          <w:rFonts w:ascii="Times New Roman" w:hAnsi="Times New Roman"/>
          <w:sz w:val="24"/>
          <w:szCs w:val="24"/>
        </w:rPr>
        <w:t>мира</w:t>
      </w:r>
      <w:proofErr w:type="gramStart"/>
      <w:r w:rsidR="002D0B33" w:rsidRPr="00436A97">
        <w:rPr>
          <w:rFonts w:ascii="Times New Roman" w:hAnsi="Times New Roman"/>
          <w:sz w:val="24"/>
          <w:szCs w:val="24"/>
        </w:rPr>
        <w:t>:с</w:t>
      </w:r>
      <w:proofErr w:type="gramEnd"/>
      <w:r w:rsidR="002D0B33" w:rsidRPr="00436A97">
        <w:rPr>
          <w:rFonts w:ascii="Times New Roman" w:hAnsi="Times New Roman"/>
          <w:sz w:val="24"/>
          <w:szCs w:val="24"/>
        </w:rPr>
        <w:t>оциально</w:t>
      </w:r>
      <w:proofErr w:type="spellEnd"/>
      <w:r w:rsidR="002D0B33" w:rsidRPr="00436A97">
        <w:rPr>
          <w:rFonts w:ascii="Times New Roman" w:hAnsi="Times New Roman"/>
          <w:sz w:val="24"/>
          <w:szCs w:val="24"/>
        </w:rPr>
        <w:t xml:space="preserve"> значимых бытовых и городских шумов, голосов животных и птиц, шумов, связанных с явлениями природы и др.,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w:t>
      </w:r>
    </w:p>
    <w:p w:rsidR="00E925D2" w:rsidRPr="00436A97" w:rsidRDefault="00E925D2"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r w:rsidR="002D0B33" w:rsidRPr="00436A97">
        <w:rPr>
          <w:rFonts w:ascii="Times New Roman" w:hAnsi="Times New Roman"/>
          <w:sz w:val="24"/>
          <w:szCs w:val="24"/>
        </w:rPr>
        <w:t xml:space="preserve"> - применять приобретённый опыт в восприятии неречевых звучаний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E925D2" w:rsidRPr="00436A97" w:rsidRDefault="00E925D2"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r w:rsidR="002D0B33" w:rsidRPr="00436A97">
        <w:rPr>
          <w:rFonts w:ascii="Times New Roman" w:hAnsi="Times New Roman"/>
          <w:sz w:val="24"/>
          <w:szCs w:val="24"/>
        </w:rPr>
        <w:t xml:space="preserve"> </w:t>
      </w:r>
      <w:proofErr w:type="gramStart"/>
      <w:r w:rsidR="002D0B33" w:rsidRPr="00436A97">
        <w:rPr>
          <w:rFonts w:ascii="Times New Roman" w:hAnsi="Times New Roman"/>
          <w:sz w:val="24"/>
          <w:szCs w:val="24"/>
        </w:rPr>
        <w:t xml:space="preserve">- различать и опознавать на слух звучание музыкальных инструментов/игрушек, определение на слух количества звуков, продолжительности их звучания (кратко, долго), характера </w:t>
      </w:r>
      <w:proofErr w:type="spellStart"/>
      <w:r w:rsidR="002D0B33" w:rsidRPr="00436A97">
        <w:rPr>
          <w:rFonts w:ascii="Times New Roman" w:hAnsi="Times New Roman"/>
          <w:sz w:val="24"/>
          <w:szCs w:val="24"/>
        </w:rPr>
        <w:t>звуковедения</w:t>
      </w:r>
      <w:proofErr w:type="spellEnd"/>
      <w:r w:rsidR="002D0B33" w:rsidRPr="00436A97">
        <w:rPr>
          <w:rFonts w:ascii="Times New Roman" w:hAnsi="Times New Roman"/>
          <w:sz w:val="24"/>
          <w:szCs w:val="24"/>
        </w:rPr>
        <w:t xml:space="preserve"> (слитно, </w:t>
      </w:r>
      <w:proofErr w:type="spellStart"/>
      <w:r w:rsidR="002D0B33" w:rsidRPr="00436A97">
        <w:rPr>
          <w:rFonts w:ascii="Times New Roman" w:hAnsi="Times New Roman"/>
          <w:sz w:val="24"/>
          <w:szCs w:val="24"/>
        </w:rPr>
        <w:t>неслитно</w:t>
      </w:r>
      <w:proofErr w:type="spellEnd"/>
      <w:r w:rsidR="002D0B33" w:rsidRPr="00436A97">
        <w:rPr>
          <w:rFonts w:ascii="Times New Roman" w:hAnsi="Times New Roman"/>
          <w:sz w:val="24"/>
          <w:szCs w:val="24"/>
        </w:rPr>
        <w:t>), темпа (нормальный, быстрый, медленный), громкости (нормально, громко, тихо), ритмов, высоты звучания;</w:t>
      </w:r>
      <w:proofErr w:type="gramEnd"/>
    </w:p>
    <w:p w:rsidR="00E925D2" w:rsidRPr="00436A97" w:rsidRDefault="00E925D2"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r w:rsidR="002D0B33" w:rsidRPr="00436A97">
        <w:rPr>
          <w:rFonts w:ascii="Times New Roman" w:hAnsi="Times New Roman"/>
          <w:sz w:val="24"/>
          <w:szCs w:val="24"/>
        </w:rPr>
        <w:t xml:space="preserve"> - воспринимать слухозрительно и на слух знакомого и необходимого в общении на уроках и во внеурочное время речевого материала (фраз, слов, словосочетаний); </w:t>
      </w:r>
    </w:p>
    <w:p w:rsidR="00E925D2" w:rsidRPr="00436A97" w:rsidRDefault="00E925D2"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r w:rsidR="002D0B33" w:rsidRPr="00436A97">
        <w:rPr>
          <w:rFonts w:ascii="Times New Roman" w:hAnsi="Times New Roman"/>
          <w:sz w:val="24"/>
          <w:szCs w:val="24"/>
        </w:rPr>
        <w:t xml:space="preserve">- воспринимать и воспроизводить тексты диалогического и монологического характера, </w:t>
      </w:r>
      <w:proofErr w:type="gramStart"/>
      <w:r w:rsidR="002D0B33" w:rsidRPr="00436A97">
        <w:rPr>
          <w:rFonts w:ascii="Times New Roman" w:hAnsi="Times New Roman"/>
          <w:sz w:val="24"/>
          <w:szCs w:val="24"/>
        </w:rPr>
        <w:t>отражающих</w:t>
      </w:r>
      <w:proofErr w:type="gramEnd"/>
      <w:r w:rsidR="002D0B33" w:rsidRPr="00436A97">
        <w:rPr>
          <w:rFonts w:ascii="Times New Roman" w:hAnsi="Times New Roman"/>
          <w:sz w:val="24"/>
          <w:szCs w:val="24"/>
        </w:rPr>
        <w:t xml:space="preserve"> типичные ситуации общения в учебной и внеурочной деятельности;</w:t>
      </w:r>
    </w:p>
    <w:p w:rsidR="00E925D2" w:rsidRPr="00436A97" w:rsidRDefault="00E925D2"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r w:rsidR="002D0B33" w:rsidRPr="00436A97">
        <w:rPr>
          <w:rFonts w:ascii="Times New Roman" w:hAnsi="Times New Roman"/>
          <w:sz w:val="24"/>
          <w:szCs w:val="24"/>
        </w:rPr>
        <w:t xml:space="preserve"> - произносить отработанный речевой материал голосом нормальной высоты, силы и тембра, в нормальном темпе, достаточно внятно и естественно, эмоционально, реализуя сформированные навыки </w:t>
      </w:r>
      <w:proofErr w:type="spellStart"/>
      <w:r w:rsidR="002D0B33" w:rsidRPr="00436A97">
        <w:rPr>
          <w:rFonts w:ascii="Times New Roman" w:hAnsi="Times New Roman"/>
          <w:sz w:val="24"/>
          <w:szCs w:val="24"/>
        </w:rPr>
        <w:t>вооспроизведения</w:t>
      </w:r>
      <w:proofErr w:type="spellEnd"/>
      <w:r w:rsidR="002D0B33" w:rsidRPr="00436A97">
        <w:rPr>
          <w:rFonts w:ascii="Times New Roman" w:hAnsi="Times New Roman"/>
          <w:sz w:val="24"/>
          <w:szCs w:val="24"/>
        </w:rPr>
        <w:t xml:space="preserve"> звуковой и ритмико-интонационной структуры речи, используя естественные невербальные средства коммуникации, соблюдая речевой этикет; </w:t>
      </w:r>
    </w:p>
    <w:p w:rsidR="00E925D2" w:rsidRPr="00436A97" w:rsidRDefault="00E925D2"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r w:rsidR="002D0B33" w:rsidRPr="00436A97">
        <w:rPr>
          <w:rFonts w:ascii="Times New Roman" w:hAnsi="Times New Roman"/>
          <w:sz w:val="24"/>
          <w:szCs w:val="24"/>
        </w:rPr>
        <w:t xml:space="preserve">- знать </w:t>
      </w:r>
      <w:proofErr w:type="spellStart"/>
      <w:r w:rsidR="002D0B33" w:rsidRPr="00436A97">
        <w:rPr>
          <w:rFonts w:ascii="Times New Roman" w:hAnsi="Times New Roman"/>
          <w:sz w:val="24"/>
          <w:szCs w:val="24"/>
        </w:rPr>
        <w:t>орфоэпическте</w:t>
      </w:r>
      <w:proofErr w:type="spellEnd"/>
      <w:r w:rsidR="002D0B33" w:rsidRPr="00436A97">
        <w:rPr>
          <w:rFonts w:ascii="Times New Roman" w:hAnsi="Times New Roman"/>
          <w:sz w:val="24"/>
          <w:szCs w:val="24"/>
        </w:rPr>
        <w:t xml:space="preserve"> правила, соблюдать их в речи; </w:t>
      </w:r>
    </w:p>
    <w:p w:rsidR="00E925D2" w:rsidRPr="00436A97" w:rsidRDefault="00E925D2"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r w:rsidR="002D0B33" w:rsidRPr="00436A97">
        <w:rPr>
          <w:rFonts w:ascii="Times New Roman" w:hAnsi="Times New Roman"/>
          <w:sz w:val="24"/>
          <w:szCs w:val="24"/>
        </w:rPr>
        <w:t xml:space="preserve">- воспринимать на слух звучания окружающего </w:t>
      </w:r>
      <w:proofErr w:type="spellStart"/>
      <w:r w:rsidR="002D0B33" w:rsidRPr="00436A97">
        <w:rPr>
          <w:rFonts w:ascii="Times New Roman" w:hAnsi="Times New Roman"/>
          <w:sz w:val="24"/>
          <w:szCs w:val="24"/>
        </w:rPr>
        <w:t>мира</w:t>
      </w:r>
      <w:proofErr w:type="gramStart"/>
      <w:r w:rsidR="002D0B33" w:rsidRPr="00436A97">
        <w:rPr>
          <w:rFonts w:ascii="Times New Roman" w:hAnsi="Times New Roman"/>
          <w:sz w:val="24"/>
          <w:szCs w:val="24"/>
        </w:rPr>
        <w:t>:с</w:t>
      </w:r>
      <w:proofErr w:type="gramEnd"/>
      <w:r w:rsidR="002D0B33" w:rsidRPr="00436A97">
        <w:rPr>
          <w:rFonts w:ascii="Times New Roman" w:hAnsi="Times New Roman"/>
          <w:sz w:val="24"/>
          <w:szCs w:val="24"/>
        </w:rPr>
        <w:t>оциально</w:t>
      </w:r>
      <w:proofErr w:type="spellEnd"/>
      <w:r w:rsidR="002D0B33" w:rsidRPr="00436A97">
        <w:rPr>
          <w:rFonts w:ascii="Times New Roman" w:hAnsi="Times New Roman"/>
          <w:sz w:val="24"/>
          <w:szCs w:val="24"/>
        </w:rPr>
        <w:t xml:space="preserve"> значимых бытовых и городских шумов, голосов животных и птиц, шумов, связанных с явлениями природы и др.,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w:t>
      </w:r>
    </w:p>
    <w:p w:rsidR="00E925D2" w:rsidRPr="00436A97" w:rsidRDefault="00E925D2"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r w:rsidR="002D0B33" w:rsidRPr="00436A97">
        <w:rPr>
          <w:rFonts w:ascii="Times New Roman" w:hAnsi="Times New Roman"/>
          <w:sz w:val="24"/>
          <w:szCs w:val="24"/>
        </w:rPr>
        <w:t xml:space="preserve"> - применять приобретённый опыт в восприятии неречевых звучаний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 </w:t>
      </w:r>
    </w:p>
    <w:p w:rsidR="00E925D2" w:rsidRPr="00436A97" w:rsidRDefault="00E925D2"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r w:rsidR="002D0B33" w:rsidRPr="00436A97">
        <w:rPr>
          <w:rFonts w:ascii="Times New Roman" w:hAnsi="Times New Roman"/>
          <w:sz w:val="24"/>
          <w:szCs w:val="24"/>
        </w:rPr>
        <w:t xml:space="preserve">Содержание учебного предмета, курса </w:t>
      </w:r>
      <w:r w:rsidR="00E428B1" w:rsidRPr="00436A97">
        <w:rPr>
          <w:rFonts w:ascii="Times New Roman" w:hAnsi="Times New Roman"/>
          <w:sz w:val="24"/>
          <w:szCs w:val="24"/>
        </w:rPr>
        <w:t xml:space="preserve">  </w:t>
      </w:r>
    </w:p>
    <w:p w:rsidR="00E925D2" w:rsidRPr="00436A97" w:rsidRDefault="00E925D2"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lastRenderedPageBreak/>
        <w:t xml:space="preserve">     </w:t>
      </w:r>
      <w:r w:rsidR="002D0B33" w:rsidRPr="00436A97">
        <w:rPr>
          <w:rFonts w:ascii="Times New Roman" w:hAnsi="Times New Roman"/>
          <w:sz w:val="24"/>
          <w:szCs w:val="24"/>
        </w:rPr>
        <w:t xml:space="preserve"> Содержание фронтального занятия по развитию слухового восприятия и технике речи включает два раздела: развитие слухового восприятия и техника речи.</w:t>
      </w:r>
    </w:p>
    <w:p w:rsidR="00557D95" w:rsidRPr="00436A97" w:rsidRDefault="00E925D2"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r w:rsidR="002D0B33" w:rsidRPr="00436A97">
        <w:rPr>
          <w:rFonts w:ascii="Times New Roman" w:hAnsi="Times New Roman"/>
          <w:sz w:val="24"/>
          <w:szCs w:val="24"/>
        </w:rPr>
        <w:t xml:space="preserve"> I. Развитие слухового восприятия. </w:t>
      </w:r>
      <w:r w:rsidR="00223128" w:rsidRPr="00436A97">
        <w:rPr>
          <w:rFonts w:ascii="Times New Roman" w:hAnsi="Times New Roman"/>
          <w:sz w:val="24"/>
          <w:szCs w:val="24"/>
        </w:rPr>
        <w:t xml:space="preserve"> Развитие слухового восприятия речевых и неречевых звучаний, музыки, ритмико-интонационной структуры звучащей речи, различных шумов, формирование навыков практической ориентации в звучащем мире. Восприятие слухозрительно и на слух знакомого и необходимого в общении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 Восприятие на слух небольших текстов, содержание которых близко личному опыту и наблюдениям учащихся. Восприятие на слух фраз, содержащих незнакомые слова, словосочетания.</w:t>
      </w:r>
    </w:p>
    <w:p w:rsidR="00557D95" w:rsidRPr="00436A97" w:rsidRDefault="00557D95"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r w:rsidR="002D0B33" w:rsidRPr="00436A97">
        <w:rPr>
          <w:rFonts w:ascii="Times New Roman" w:hAnsi="Times New Roman"/>
          <w:sz w:val="24"/>
          <w:szCs w:val="24"/>
        </w:rPr>
        <w:t>Развитие слухового восприятия речевых и неречевых звучаний, музыки, ритмико-интонационной структуры звучащей речи, различных шумов, формирование навыков практической ориентации в звучащем мире.</w:t>
      </w:r>
    </w:p>
    <w:p w:rsidR="00557D95" w:rsidRPr="00436A97" w:rsidRDefault="00557D95"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r w:rsidR="002D0B33" w:rsidRPr="00436A97">
        <w:rPr>
          <w:rFonts w:ascii="Times New Roman" w:hAnsi="Times New Roman"/>
          <w:sz w:val="24"/>
          <w:szCs w:val="24"/>
        </w:rPr>
        <w:t xml:space="preserve"> Восприятие слухозрительно и на слух знакомого и необходимого в общении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 Восприятие на слух небольших текстов, содержание которых близко личному опыту и наблюдениям учащихся. Восприятие на слух фраз, содержащих незнакомые слова, словосочетания.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w:t>
      </w:r>
      <w:proofErr w:type="spellStart"/>
      <w:r w:rsidR="002D0B33" w:rsidRPr="00436A97">
        <w:rPr>
          <w:rFonts w:ascii="Times New Roman" w:hAnsi="Times New Roman"/>
          <w:sz w:val="24"/>
          <w:szCs w:val="24"/>
        </w:rPr>
        <w:t>ритмикоинтонационной</w:t>
      </w:r>
      <w:proofErr w:type="spellEnd"/>
      <w:r w:rsidR="002D0B33" w:rsidRPr="00436A97">
        <w:rPr>
          <w:rFonts w:ascii="Times New Roman" w:hAnsi="Times New Roman"/>
          <w:sz w:val="24"/>
          <w:szCs w:val="24"/>
        </w:rPr>
        <w:t xml:space="preserve"> структуры речи,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 </w:t>
      </w:r>
    </w:p>
    <w:p w:rsidR="00557D95" w:rsidRPr="00436A97" w:rsidRDefault="00557D95"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r w:rsidR="002D0B33" w:rsidRPr="00436A97">
        <w:rPr>
          <w:rFonts w:ascii="Times New Roman" w:hAnsi="Times New Roman"/>
          <w:sz w:val="24"/>
          <w:szCs w:val="24"/>
        </w:rPr>
        <w:t>Неречевой материал содержит разные по звучанию акустические звуки. Подбор неречевых звучаний производится по темам: «Транспорт», «Дикие животные», «Домашние животные», «Музыкальные игрушки», «Бытовые шумы» и т. д.</w:t>
      </w:r>
    </w:p>
    <w:p w:rsidR="00557D95" w:rsidRPr="00436A97" w:rsidRDefault="00557D95"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r w:rsidR="002D0B33" w:rsidRPr="00436A97">
        <w:rPr>
          <w:rFonts w:ascii="Times New Roman" w:hAnsi="Times New Roman"/>
          <w:sz w:val="24"/>
          <w:szCs w:val="24"/>
        </w:rPr>
        <w:t xml:space="preserve"> Восприятие и различение на слух музыки. Формирование первоначальных знаний о музыке.</w:t>
      </w:r>
    </w:p>
    <w:p w:rsidR="00557D95" w:rsidRPr="00436A97" w:rsidRDefault="00557D95"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r w:rsidR="002D0B33" w:rsidRPr="00436A97">
        <w:rPr>
          <w:rFonts w:ascii="Times New Roman" w:hAnsi="Times New Roman"/>
          <w:sz w:val="24"/>
          <w:szCs w:val="24"/>
        </w:rPr>
        <w:t xml:space="preserve"> Восприятие и различение на слух речи </w:t>
      </w:r>
    </w:p>
    <w:p w:rsidR="00557D95" w:rsidRPr="00436A97" w:rsidRDefault="00557D95"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r w:rsidR="002D0B33" w:rsidRPr="00436A97">
        <w:rPr>
          <w:rFonts w:ascii="Times New Roman" w:hAnsi="Times New Roman"/>
          <w:sz w:val="24"/>
          <w:szCs w:val="24"/>
        </w:rPr>
        <w:t xml:space="preserve">Восприятие на слух с помощью стационарной звукоусиливающей аппаратуры знакомого по значению речевого материала: </w:t>
      </w:r>
    </w:p>
    <w:p w:rsidR="00557D95" w:rsidRPr="00436A97" w:rsidRDefault="00557D95"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r w:rsidR="002D0B33" w:rsidRPr="00436A97">
        <w:rPr>
          <w:rFonts w:ascii="Times New Roman" w:hAnsi="Times New Roman"/>
          <w:sz w:val="24"/>
          <w:szCs w:val="24"/>
        </w:rPr>
        <w:t xml:space="preserve">- обиходно-разговорного характера, относящегося к организации учебной деятельности типа: Как ты слышишь? Как зовут твою учительницу? Какой сейчас урок? Работая над различением речи на слух учить: различать имена и фамилии </w:t>
      </w:r>
      <w:proofErr w:type="gramStart"/>
      <w:r w:rsidR="002D0B33" w:rsidRPr="00436A97">
        <w:rPr>
          <w:rFonts w:ascii="Times New Roman" w:hAnsi="Times New Roman"/>
          <w:sz w:val="24"/>
          <w:szCs w:val="24"/>
        </w:rPr>
        <w:t>обучающихся</w:t>
      </w:r>
      <w:proofErr w:type="gramEnd"/>
      <w:r w:rsidR="002D0B33" w:rsidRPr="00436A97">
        <w:rPr>
          <w:rFonts w:ascii="Times New Roman" w:hAnsi="Times New Roman"/>
          <w:sz w:val="24"/>
          <w:szCs w:val="24"/>
        </w:rPr>
        <w:t xml:space="preserve">, простейшие приказания и поручения, вопросы, целевые установки (будем слушать, будем говорить, будем играть и т. д.) </w:t>
      </w:r>
    </w:p>
    <w:p w:rsidR="000618AF" w:rsidRDefault="00557D95"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r w:rsidR="002D0B33" w:rsidRPr="00436A97">
        <w:rPr>
          <w:rFonts w:ascii="Times New Roman" w:hAnsi="Times New Roman"/>
          <w:sz w:val="24"/>
          <w:szCs w:val="24"/>
        </w:rPr>
        <w:t xml:space="preserve">- </w:t>
      </w:r>
      <w:proofErr w:type="gramStart"/>
      <w:r w:rsidR="002D0B33" w:rsidRPr="00436A97">
        <w:rPr>
          <w:rFonts w:ascii="Times New Roman" w:hAnsi="Times New Roman"/>
          <w:sz w:val="24"/>
          <w:szCs w:val="24"/>
        </w:rPr>
        <w:t>относящегося</w:t>
      </w:r>
      <w:proofErr w:type="gramEnd"/>
      <w:r w:rsidR="002D0B33" w:rsidRPr="00436A97">
        <w:rPr>
          <w:rFonts w:ascii="Times New Roman" w:hAnsi="Times New Roman"/>
          <w:sz w:val="24"/>
          <w:szCs w:val="24"/>
        </w:rPr>
        <w:t xml:space="preserve"> к изучению общеобразовательных предметов по теме: «Школа», «Учебные вещи», «Игрушки», «Овощи», «Фрукты», «Осень», «Растения леса. Деревья». Работая над ритмико-интонационной структурой речи учить: </w:t>
      </w:r>
    </w:p>
    <w:p w:rsidR="00557D95" w:rsidRPr="00436A97" w:rsidRDefault="002D0B33"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-определять темп и характер речи учителя (громко, тихо, быстро, медленно) </w:t>
      </w:r>
      <w:r w:rsidR="00557D95" w:rsidRPr="00436A97">
        <w:rPr>
          <w:rFonts w:ascii="Times New Roman" w:hAnsi="Times New Roman"/>
          <w:sz w:val="24"/>
          <w:szCs w:val="24"/>
        </w:rPr>
        <w:t xml:space="preserve">        </w:t>
      </w:r>
    </w:p>
    <w:p w:rsidR="00557D95" w:rsidRPr="00436A97" w:rsidRDefault="002D0B33"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различать и воспринимать ритм простейших </w:t>
      </w:r>
      <w:proofErr w:type="spellStart"/>
      <w:r w:rsidRPr="00436A97">
        <w:rPr>
          <w:rFonts w:ascii="Times New Roman" w:hAnsi="Times New Roman"/>
          <w:sz w:val="24"/>
          <w:szCs w:val="24"/>
        </w:rPr>
        <w:t>слогосочетаний</w:t>
      </w:r>
      <w:proofErr w:type="spellEnd"/>
      <w:r w:rsidRPr="00436A97">
        <w:rPr>
          <w:rFonts w:ascii="Times New Roman" w:hAnsi="Times New Roman"/>
          <w:sz w:val="24"/>
          <w:szCs w:val="24"/>
        </w:rPr>
        <w:t xml:space="preserve"> типа: та, па, </w:t>
      </w:r>
      <w:proofErr w:type="spellStart"/>
      <w:r w:rsidRPr="00436A97">
        <w:rPr>
          <w:rFonts w:ascii="Times New Roman" w:hAnsi="Times New Roman"/>
          <w:sz w:val="24"/>
          <w:szCs w:val="24"/>
        </w:rPr>
        <w:t>таТА</w:t>
      </w:r>
      <w:proofErr w:type="spellEnd"/>
      <w:r w:rsidRPr="00436A97">
        <w:rPr>
          <w:rFonts w:ascii="Times New Roman" w:hAnsi="Times New Roman"/>
          <w:sz w:val="24"/>
          <w:szCs w:val="24"/>
        </w:rPr>
        <w:t xml:space="preserve">, Папа, </w:t>
      </w:r>
      <w:proofErr w:type="spellStart"/>
      <w:r w:rsidRPr="00436A97">
        <w:rPr>
          <w:rFonts w:ascii="Times New Roman" w:hAnsi="Times New Roman"/>
          <w:sz w:val="24"/>
          <w:szCs w:val="24"/>
        </w:rPr>
        <w:t>таТАта</w:t>
      </w:r>
      <w:proofErr w:type="spellEnd"/>
      <w:r w:rsidRPr="00436A97">
        <w:rPr>
          <w:rFonts w:ascii="Times New Roman" w:hAnsi="Times New Roman"/>
          <w:sz w:val="24"/>
          <w:szCs w:val="24"/>
        </w:rPr>
        <w:t xml:space="preserve">, </w:t>
      </w:r>
      <w:proofErr w:type="spellStart"/>
      <w:r w:rsidRPr="00436A97">
        <w:rPr>
          <w:rFonts w:ascii="Times New Roman" w:hAnsi="Times New Roman"/>
          <w:sz w:val="24"/>
          <w:szCs w:val="24"/>
        </w:rPr>
        <w:t>папаТА</w:t>
      </w:r>
      <w:proofErr w:type="spellEnd"/>
      <w:r w:rsidRPr="00436A97">
        <w:rPr>
          <w:rFonts w:ascii="Times New Roman" w:hAnsi="Times New Roman"/>
          <w:sz w:val="24"/>
          <w:szCs w:val="24"/>
        </w:rPr>
        <w:t xml:space="preserve">, </w:t>
      </w:r>
      <w:proofErr w:type="spellStart"/>
      <w:r w:rsidRPr="00436A97">
        <w:rPr>
          <w:rFonts w:ascii="Times New Roman" w:hAnsi="Times New Roman"/>
          <w:sz w:val="24"/>
          <w:szCs w:val="24"/>
        </w:rPr>
        <w:t>Татата</w:t>
      </w:r>
      <w:proofErr w:type="spellEnd"/>
      <w:r w:rsidRPr="00436A97">
        <w:rPr>
          <w:rFonts w:ascii="Times New Roman" w:hAnsi="Times New Roman"/>
          <w:sz w:val="24"/>
          <w:szCs w:val="24"/>
        </w:rPr>
        <w:t xml:space="preserve"> и т. д. </w:t>
      </w:r>
    </w:p>
    <w:p w:rsidR="00557D95" w:rsidRPr="00436A97" w:rsidRDefault="002D0B33"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определять и воспроизводить ритм слов;</w:t>
      </w:r>
    </w:p>
    <w:p w:rsidR="00557D95" w:rsidRPr="00436A97" w:rsidRDefault="002D0B33"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lastRenderedPageBreak/>
        <w:t xml:space="preserve">- определять количество слогов в словах, устанавливать их последовательность (односложные, </w:t>
      </w:r>
      <w:proofErr w:type="spellStart"/>
      <w:r w:rsidRPr="00436A97">
        <w:rPr>
          <w:rFonts w:ascii="Times New Roman" w:hAnsi="Times New Roman"/>
          <w:sz w:val="24"/>
          <w:szCs w:val="24"/>
        </w:rPr>
        <w:t>двухслложные</w:t>
      </w:r>
      <w:proofErr w:type="spellEnd"/>
      <w:r w:rsidRPr="00436A97">
        <w:rPr>
          <w:rFonts w:ascii="Times New Roman" w:hAnsi="Times New Roman"/>
          <w:sz w:val="24"/>
          <w:szCs w:val="24"/>
        </w:rPr>
        <w:t xml:space="preserve">, трёхсложные слова); </w:t>
      </w:r>
    </w:p>
    <w:p w:rsidR="00557D95" w:rsidRPr="00436A97" w:rsidRDefault="00557D95"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r w:rsidR="002D0B33" w:rsidRPr="00436A97">
        <w:rPr>
          <w:rFonts w:ascii="Times New Roman" w:hAnsi="Times New Roman"/>
          <w:sz w:val="24"/>
          <w:szCs w:val="24"/>
        </w:rPr>
        <w:t xml:space="preserve">-определять начало и конец словосочетаний; </w:t>
      </w:r>
    </w:p>
    <w:p w:rsidR="00557D95" w:rsidRPr="00436A97" w:rsidRDefault="002D0B33"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proofErr w:type="spellStart"/>
      <w:r w:rsidRPr="00436A97">
        <w:rPr>
          <w:rFonts w:ascii="Times New Roman" w:hAnsi="Times New Roman"/>
          <w:sz w:val="24"/>
          <w:szCs w:val="24"/>
        </w:rPr>
        <w:t>нотировать</w:t>
      </w:r>
      <w:proofErr w:type="spellEnd"/>
      <w:r w:rsidRPr="00436A97">
        <w:rPr>
          <w:rFonts w:ascii="Times New Roman" w:hAnsi="Times New Roman"/>
          <w:sz w:val="24"/>
          <w:szCs w:val="24"/>
        </w:rPr>
        <w:t xml:space="preserve"> словосочетания и простые предложения с голоса учителя; Восприятие и различение на слух неречевых звучаний </w:t>
      </w:r>
    </w:p>
    <w:p w:rsidR="00557D95" w:rsidRPr="00436A97" w:rsidRDefault="002D0B33"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Воспринимать и различать на слух неречевые звучания (музыкальные игрушки, шумы): </w:t>
      </w:r>
    </w:p>
    <w:p w:rsidR="00557D95" w:rsidRPr="00436A97" w:rsidRDefault="002D0B33"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определять источник звучания с помощью музыкальных игрушек: </w:t>
      </w:r>
      <w:proofErr w:type="spellStart"/>
      <w:r w:rsidRPr="00436A97">
        <w:rPr>
          <w:rFonts w:ascii="Times New Roman" w:hAnsi="Times New Roman"/>
          <w:sz w:val="24"/>
          <w:szCs w:val="24"/>
        </w:rPr>
        <w:t>барабандудка</w:t>
      </w:r>
      <w:proofErr w:type="spellEnd"/>
      <w:r w:rsidRPr="00436A97">
        <w:rPr>
          <w:rFonts w:ascii="Times New Roman" w:hAnsi="Times New Roman"/>
          <w:sz w:val="24"/>
          <w:szCs w:val="24"/>
        </w:rPr>
        <w:t xml:space="preserve">, гармонь-бубен, металлофон-свисток, звучащие игрушки. </w:t>
      </w:r>
    </w:p>
    <w:p w:rsidR="00557D95" w:rsidRPr="00436A97" w:rsidRDefault="00557D95"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r w:rsidR="002D0B33" w:rsidRPr="00436A97">
        <w:rPr>
          <w:rFonts w:ascii="Times New Roman" w:hAnsi="Times New Roman"/>
          <w:sz w:val="24"/>
          <w:szCs w:val="24"/>
        </w:rPr>
        <w:t>- определять направление звука (спереди, сзади, справа, слева);</w:t>
      </w:r>
    </w:p>
    <w:p w:rsidR="00557D95" w:rsidRPr="00436A97" w:rsidRDefault="002D0B33"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определять число звуковых сигналов и воспроизведения</w:t>
      </w:r>
      <w:r w:rsidR="00557D95" w:rsidRPr="00436A97">
        <w:rPr>
          <w:rFonts w:ascii="Times New Roman" w:hAnsi="Times New Roman"/>
          <w:sz w:val="24"/>
          <w:szCs w:val="24"/>
        </w:rPr>
        <w:t xml:space="preserve"> </w:t>
      </w:r>
      <w:r w:rsidRPr="00436A97">
        <w:rPr>
          <w:rFonts w:ascii="Times New Roman" w:hAnsi="Times New Roman"/>
          <w:sz w:val="24"/>
          <w:szCs w:val="24"/>
        </w:rPr>
        <w:t xml:space="preserve"> их количества на инструменте (барабане, металлофоне, бубне и т. д.) </w:t>
      </w:r>
    </w:p>
    <w:p w:rsidR="00557D95" w:rsidRPr="00436A97" w:rsidRDefault="00557D95"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r w:rsidR="002D0B33" w:rsidRPr="00436A97">
        <w:rPr>
          <w:rFonts w:ascii="Times New Roman" w:hAnsi="Times New Roman"/>
          <w:sz w:val="24"/>
          <w:szCs w:val="24"/>
        </w:rPr>
        <w:t xml:space="preserve">- воспроизводить силу звучания </w:t>
      </w:r>
      <w:proofErr w:type="spellStart"/>
      <w:r w:rsidR="002D0B33" w:rsidRPr="00436A97">
        <w:rPr>
          <w:rFonts w:ascii="Times New Roman" w:hAnsi="Times New Roman"/>
          <w:sz w:val="24"/>
          <w:szCs w:val="24"/>
        </w:rPr>
        <w:t>инструментв</w:t>
      </w:r>
      <w:proofErr w:type="spellEnd"/>
      <w:r w:rsidR="002D0B33" w:rsidRPr="00436A97">
        <w:rPr>
          <w:rFonts w:ascii="Times New Roman" w:hAnsi="Times New Roman"/>
          <w:sz w:val="24"/>
          <w:szCs w:val="24"/>
        </w:rPr>
        <w:t>;</w:t>
      </w:r>
    </w:p>
    <w:p w:rsidR="00557D95" w:rsidRPr="00436A97" w:rsidRDefault="00557D95"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r w:rsidR="002D0B33" w:rsidRPr="00436A97">
        <w:rPr>
          <w:rFonts w:ascii="Times New Roman" w:hAnsi="Times New Roman"/>
          <w:sz w:val="24"/>
          <w:szCs w:val="24"/>
        </w:rPr>
        <w:t xml:space="preserve"> - воспроизводить долготу и краткость звучания; </w:t>
      </w:r>
    </w:p>
    <w:p w:rsidR="00557D95" w:rsidRPr="00436A97" w:rsidRDefault="00557D95"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r w:rsidR="002D0B33" w:rsidRPr="00436A97">
        <w:rPr>
          <w:rFonts w:ascii="Times New Roman" w:hAnsi="Times New Roman"/>
          <w:sz w:val="24"/>
          <w:szCs w:val="24"/>
        </w:rPr>
        <w:t>- различать и воспроизводить слитное и прерывистое звучание;</w:t>
      </w:r>
    </w:p>
    <w:p w:rsidR="00557D95" w:rsidRPr="00436A97" w:rsidRDefault="002D0B33"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различать шумы по темам: «Домашние животные», «Домашние птицы», «Игрушки», «Транспорт» и т. д. </w:t>
      </w:r>
    </w:p>
    <w:p w:rsidR="00557D95" w:rsidRPr="00436A97" w:rsidRDefault="002D0B33"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Восприятие и различение музыки </w:t>
      </w:r>
    </w:p>
    <w:p w:rsidR="00557D95" w:rsidRPr="00436A97" w:rsidRDefault="002D0B33"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1. Восприятие и различение музыки, песен. Обучающиеся должны научиться: - различать музыкальные ритмы (марш, вальс, польку), сопровождать их прослушивание движением, </w:t>
      </w:r>
      <w:proofErr w:type="spellStart"/>
      <w:r w:rsidRPr="00436A97">
        <w:rPr>
          <w:rFonts w:ascii="Times New Roman" w:hAnsi="Times New Roman"/>
          <w:sz w:val="24"/>
          <w:szCs w:val="24"/>
        </w:rPr>
        <w:t>дирижированием</w:t>
      </w:r>
      <w:proofErr w:type="spellEnd"/>
      <w:r w:rsidRPr="00436A97">
        <w:rPr>
          <w:rFonts w:ascii="Times New Roman" w:hAnsi="Times New Roman"/>
          <w:sz w:val="24"/>
          <w:szCs w:val="24"/>
        </w:rPr>
        <w:t xml:space="preserve">. - различать характер музыкальных ритмов: </w:t>
      </w:r>
      <w:proofErr w:type="spellStart"/>
      <w:proofErr w:type="gramStart"/>
      <w:r w:rsidRPr="00436A97">
        <w:rPr>
          <w:rFonts w:ascii="Times New Roman" w:hAnsi="Times New Roman"/>
          <w:sz w:val="24"/>
          <w:szCs w:val="24"/>
        </w:rPr>
        <w:t>весёлый-грустный</w:t>
      </w:r>
      <w:proofErr w:type="spellEnd"/>
      <w:proofErr w:type="gramEnd"/>
      <w:r w:rsidRPr="00436A97">
        <w:rPr>
          <w:rFonts w:ascii="Times New Roman" w:hAnsi="Times New Roman"/>
          <w:sz w:val="24"/>
          <w:szCs w:val="24"/>
        </w:rPr>
        <w:t xml:space="preserve">, </w:t>
      </w:r>
      <w:proofErr w:type="spellStart"/>
      <w:r w:rsidRPr="00436A97">
        <w:rPr>
          <w:rFonts w:ascii="Times New Roman" w:hAnsi="Times New Roman"/>
          <w:sz w:val="24"/>
          <w:szCs w:val="24"/>
        </w:rPr>
        <w:t>быстрый-медленный</w:t>
      </w:r>
      <w:proofErr w:type="spellEnd"/>
      <w:r w:rsidRPr="00436A97">
        <w:rPr>
          <w:rFonts w:ascii="Times New Roman" w:hAnsi="Times New Roman"/>
          <w:sz w:val="24"/>
          <w:szCs w:val="24"/>
        </w:rPr>
        <w:t xml:space="preserve">, </w:t>
      </w:r>
      <w:proofErr w:type="spellStart"/>
      <w:r w:rsidRPr="00436A97">
        <w:rPr>
          <w:rFonts w:ascii="Times New Roman" w:hAnsi="Times New Roman"/>
          <w:sz w:val="24"/>
          <w:szCs w:val="24"/>
        </w:rPr>
        <w:t>громкий-тихий</w:t>
      </w:r>
      <w:proofErr w:type="spellEnd"/>
      <w:r w:rsidRPr="00436A97">
        <w:rPr>
          <w:rFonts w:ascii="Times New Roman" w:hAnsi="Times New Roman"/>
          <w:sz w:val="24"/>
          <w:szCs w:val="24"/>
        </w:rPr>
        <w:t xml:space="preserve">, </w:t>
      </w:r>
      <w:proofErr w:type="spellStart"/>
      <w:r w:rsidRPr="00436A97">
        <w:rPr>
          <w:rFonts w:ascii="Times New Roman" w:hAnsi="Times New Roman"/>
          <w:sz w:val="24"/>
          <w:szCs w:val="24"/>
        </w:rPr>
        <w:t>плавный-резкий</w:t>
      </w:r>
      <w:proofErr w:type="spellEnd"/>
      <w:r w:rsidRPr="00436A97">
        <w:rPr>
          <w:rFonts w:ascii="Times New Roman" w:hAnsi="Times New Roman"/>
          <w:sz w:val="24"/>
          <w:szCs w:val="24"/>
        </w:rPr>
        <w:t xml:space="preserve">; - отличать музыку от песни. </w:t>
      </w:r>
    </w:p>
    <w:p w:rsidR="00557D95" w:rsidRPr="00436A97" w:rsidRDefault="002D0B33"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2. Восприятие и различение песен.</w:t>
      </w:r>
    </w:p>
    <w:p w:rsidR="00557D95" w:rsidRPr="00436A97" w:rsidRDefault="002D0B33" w:rsidP="00436A97">
      <w:pPr>
        <w:pStyle w:val="a7"/>
        <w:spacing w:line="276" w:lineRule="auto"/>
        <w:ind w:firstLine="709"/>
        <w:jc w:val="both"/>
        <w:rPr>
          <w:rFonts w:ascii="Times New Roman" w:hAnsi="Times New Roman"/>
          <w:b/>
          <w:sz w:val="24"/>
          <w:szCs w:val="24"/>
        </w:rPr>
      </w:pPr>
      <w:r w:rsidRPr="00436A97">
        <w:rPr>
          <w:rFonts w:ascii="Times New Roman" w:hAnsi="Times New Roman"/>
          <w:b/>
          <w:sz w:val="24"/>
          <w:szCs w:val="24"/>
        </w:rPr>
        <w:t xml:space="preserve">II. Техника речи </w:t>
      </w:r>
    </w:p>
    <w:p w:rsidR="00557D95" w:rsidRPr="00436A97" w:rsidRDefault="00557D95"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r w:rsidR="002D0B33" w:rsidRPr="00436A97">
        <w:rPr>
          <w:rFonts w:ascii="Times New Roman" w:hAnsi="Times New Roman"/>
          <w:sz w:val="24"/>
          <w:szCs w:val="24"/>
        </w:rPr>
        <w:t xml:space="preserve">Работа над техникой речи включает выработку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w:t>
      </w:r>
    </w:p>
    <w:p w:rsidR="00E428B1" w:rsidRPr="00436A97" w:rsidRDefault="00557D95"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r w:rsidR="002D0B33" w:rsidRPr="00436A97">
        <w:rPr>
          <w:rFonts w:ascii="Times New Roman" w:hAnsi="Times New Roman"/>
          <w:sz w:val="24"/>
          <w:szCs w:val="24"/>
        </w:rPr>
        <w:t xml:space="preserve">Формирование произносительной стороны речи. </w:t>
      </w:r>
    </w:p>
    <w:p w:rsidR="00436A97" w:rsidRDefault="00E428B1"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r w:rsidR="002D0B33" w:rsidRPr="00436A97">
        <w:rPr>
          <w:rFonts w:ascii="Times New Roman" w:hAnsi="Times New Roman"/>
          <w:sz w:val="24"/>
          <w:szCs w:val="24"/>
        </w:rPr>
        <w:t xml:space="preserve">Отработка правильного произношения звуков речи их сочетаний в словах, дифференцированное произношение звуков в слогах и словах, дифференцированное произношение звуков, родственных по артикуляции, в ходе их усвоения. </w:t>
      </w:r>
    </w:p>
    <w:p w:rsidR="00436A97" w:rsidRPr="00436A97" w:rsidRDefault="002D0B33" w:rsidP="00436A97">
      <w:pPr>
        <w:pStyle w:val="a7"/>
        <w:spacing w:line="276" w:lineRule="auto"/>
        <w:ind w:firstLine="709"/>
        <w:jc w:val="both"/>
        <w:rPr>
          <w:rFonts w:ascii="Times New Roman" w:hAnsi="Times New Roman"/>
          <w:b/>
          <w:sz w:val="24"/>
          <w:szCs w:val="24"/>
        </w:rPr>
      </w:pPr>
      <w:r w:rsidRPr="00436A97">
        <w:rPr>
          <w:rFonts w:ascii="Times New Roman" w:hAnsi="Times New Roman"/>
          <w:b/>
          <w:sz w:val="24"/>
          <w:szCs w:val="24"/>
        </w:rPr>
        <w:t xml:space="preserve">2 класс </w:t>
      </w:r>
    </w:p>
    <w:p w:rsidR="00436A97" w:rsidRDefault="002D0B33"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Содержание фронтального занятия по развитию слухового восприятия и технике речи включает два раздела: развитие слухового восприятия и техника речи. </w:t>
      </w:r>
    </w:p>
    <w:p w:rsidR="00436A97" w:rsidRDefault="002D0B33"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I. Развитие слухового восприятия. </w:t>
      </w:r>
    </w:p>
    <w:p w:rsidR="00436A97" w:rsidRDefault="002D0B33"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Развитие слухового восприятия речевых и неречевых звучаний, музыки, ритмико-интонационной структуры звучащей речи, различных шумов, формирование навыков практической ориентации в звучащем мире. </w:t>
      </w:r>
    </w:p>
    <w:p w:rsidR="00436A97" w:rsidRDefault="002D0B33"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Восприятие слухозрительно и на слух знакомого и необходимого в общении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 </w:t>
      </w:r>
    </w:p>
    <w:p w:rsidR="00436A97" w:rsidRDefault="002D0B33"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Восприятие на слух небольших текстов, содержание которых близко личному опыту и наблюдениям учащихся. </w:t>
      </w:r>
    </w:p>
    <w:p w:rsidR="00436A97" w:rsidRDefault="002D0B33"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Восприятие на слух фраз, содержащих не</w:t>
      </w:r>
      <w:r w:rsidR="00436A97">
        <w:rPr>
          <w:rFonts w:ascii="Times New Roman" w:hAnsi="Times New Roman"/>
          <w:sz w:val="24"/>
          <w:szCs w:val="24"/>
        </w:rPr>
        <w:t>знакомые слова, словосочетания.</w:t>
      </w:r>
    </w:p>
    <w:p w:rsidR="00436A97" w:rsidRDefault="002D0B33"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lastRenderedPageBreak/>
        <w:t xml:space="preserve">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w:t>
      </w:r>
      <w:proofErr w:type="spellStart"/>
      <w:r w:rsidRPr="00436A97">
        <w:rPr>
          <w:rFonts w:ascii="Times New Roman" w:hAnsi="Times New Roman"/>
          <w:sz w:val="24"/>
          <w:szCs w:val="24"/>
        </w:rPr>
        <w:t>ритмикоинтонационной</w:t>
      </w:r>
      <w:proofErr w:type="spellEnd"/>
      <w:r w:rsidRPr="00436A97">
        <w:rPr>
          <w:rFonts w:ascii="Times New Roman" w:hAnsi="Times New Roman"/>
          <w:sz w:val="24"/>
          <w:szCs w:val="24"/>
        </w:rPr>
        <w:t xml:space="preserve"> структуры речи,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 </w:t>
      </w:r>
    </w:p>
    <w:p w:rsidR="00436A97" w:rsidRDefault="002D0B33"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Неречевой материал содержит разные по звучанию акустические звуки. Подбор неречевых звучаний производится по темам: «Транспорт», «Дикие животные», «Домашние животные», «Музыкальные игрушки», «Бытовые шумы» и т. д. Восприятие и различение на слух музыки. Формирование первоначальных знаний о музыке. Восприятие и различение на слух речи</w:t>
      </w:r>
      <w:r w:rsidR="00436A97">
        <w:rPr>
          <w:rFonts w:ascii="Times New Roman" w:hAnsi="Times New Roman"/>
          <w:sz w:val="24"/>
          <w:szCs w:val="24"/>
        </w:rPr>
        <w:t>.</w:t>
      </w:r>
    </w:p>
    <w:p w:rsidR="00436A97" w:rsidRDefault="002D0B33"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Восприятие на слух с помощью стационарной звукоусиливающей аппаратуры знакомого по значению речевого материала: - обиходно-разговорного характера, относящегося к организации учебной деятельности типа: Как ты слышишь? Как зовут твою учительницу? Какой сейчас урок? Работая над различением речи на слух учить: различать имена и фамилии обучающихся, простейшие приказания и поручения, вопросы, целевые установки (будем слушать, будем говорить, будем играть и т. д.) - относящегося к изучению общеобразовательных предметов по теме: «Школа», «Учебные вещи», «Игрушки», «Овощи», «Фрукты», «Осень», «Растения леса. Деревья». </w:t>
      </w:r>
    </w:p>
    <w:p w:rsidR="00436A97" w:rsidRDefault="002D0B33"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Работая над ритмико-интонационной структурой речи учить: </w:t>
      </w:r>
    </w:p>
    <w:p w:rsidR="00436A97" w:rsidRDefault="002D0B33" w:rsidP="00436A97">
      <w:pPr>
        <w:pStyle w:val="a7"/>
        <w:spacing w:line="276" w:lineRule="auto"/>
        <w:ind w:firstLine="709"/>
        <w:jc w:val="both"/>
        <w:rPr>
          <w:rFonts w:ascii="Times New Roman" w:hAnsi="Times New Roman"/>
          <w:sz w:val="24"/>
          <w:szCs w:val="24"/>
        </w:rPr>
      </w:pPr>
      <w:proofErr w:type="gramStart"/>
      <w:r w:rsidRPr="00436A97">
        <w:rPr>
          <w:rFonts w:ascii="Times New Roman" w:hAnsi="Times New Roman"/>
          <w:sz w:val="24"/>
          <w:szCs w:val="24"/>
        </w:rPr>
        <w:t xml:space="preserve">-определять темп и характер речи учителя (громко, тихо, быстро, медленно) - различать и воспринимать ритм простейших </w:t>
      </w:r>
      <w:proofErr w:type="spellStart"/>
      <w:r w:rsidRPr="00436A97">
        <w:rPr>
          <w:rFonts w:ascii="Times New Roman" w:hAnsi="Times New Roman"/>
          <w:sz w:val="24"/>
          <w:szCs w:val="24"/>
        </w:rPr>
        <w:t>слогосочетаний</w:t>
      </w:r>
      <w:proofErr w:type="spellEnd"/>
      <w:r w:rsidRPr="00436A97">
        <w:rPr>
          <w:rFonts w:ascii="Times New Roman" w:hAnsi="Times New Roman"/>
          <w:sz w:val="24"/>
          <w:szCs w:val="24"/>
        </w:rPr>
        <w:t xml:space="preserve"> типа: та, па, </w:t>
      </w:r>
      <w:proofErr w:type="spellStart"/>
      <w:r w:rsidRPr="00436A97">
        <w:rPr>
          <w:rFonts w:ascii="Times New Roman" w:hAnsi="Times New Roman"/>
          <w:sz w:val="24"/>
          <w:szCs w:val="24"/>
        </w:rPr>
        <w:t>таТА</w:t>
      </w:r>
      <w:proofErr w:type="spellEnd"/>
      <w:r w:rsidRPr="00436A97">
        <w:rPr>
          <w:rFonts w:ascii="Times New Roman" w:hAnsi="Times New Roman"/>
          <w:sz w:val="24"/>
          <w:szCs w:val="24"/>
        </w:rPr>
        <w:t xml:space="preserve">, Папа, </w:t>
      </w:r>
      <w:proofErr w:type="spellStart"/>
      <w:r w:rsidRPr="00436A97">
        <w:rPr>
          <w:rFonts w:ascii="Times New Roman" w:hAnsi="Times New Roman"/>
          <w:sz w:val="24"/>
          <w:szCs w:val="24"/>
        </w:rPr>
        <w:t>таТАта</w:t>
      </w:r>
      <w:proofErr w:type="spellEnd"/>
      <w:r w:rsidRPr="00436A97">
        <w:rPr>
          <w:rFonts w:ascii="Times New Roman" w:hAnsi="Times New Roman"/>
          <w:sz w:val="24"/>
          <w:szCs w:val="24"/>
        </w:rPr>
        <w:t xml:space="preserve">, </w:t>
      </w:r>
      <w:proofErr w:type="spellStart"/>
      <w:r w:rsidRPr="00436A97">
        <w:rPr>
          <w:rFonts w:ascii="Times New Roman" w:hAnsi="Times New Roman"/>
          <w:sz w:val="24"/>
          <w:szCs w:val="24"/>
        </w:rPr>
        <w:t>папаТА</w:t>
      </w:r>
      <w:proofErr w:type="spellEnd"/>
      <w:r w:rsidRPr="00436A97">
        <w:rPr>
          <w:rFonts w:ascii="Times New Roman" w:hAnsi="Times New Roman"/>
          <w:sz w:val="24"/>
          <w:szCs w:val="24"/>
        </w:rPr>
        <w:t xml:space="preserve">, </w:t>
      </w:r>
      <w:proofErr w:type="spellStart"/>
      <w:r w:rsidRPr="00436A97">
        <w:rPr>
          <w:rFonts w:ascii="Times New Roman" w:hAnsi="Times New Roman"/>
          <w:sz w:val="24"/>
          <w:szCs w:val="24"/>
        </w:rPr>
        <w:t>Татата</w:t>
      </w:r>
      <w:proofErr w:type="spellEnd"/>
      <w:r w:rsidRPr="00436A97">
        <w:rPr>
          <w:rFonts w:ascii="Times New Roman" w:hAnsi="Times New Roman"/>
          <w:sz w:val="24"/>
          <w:szCs w:val="24"/>
        </w:rPr>
        <w:t xml:space="preserve"> и т. д. </w:t>
      </w:r>
      <w:proofErr w:type="gramEnd"/>
    </w:p>
    <w:p w:rsidR="00436A97" w:rsidRDefault="002D0B33"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определять и воспроизводить ритм слов; - определять количество слогов в словах, устанавливать их последовательность (односложные, </w:t>
      </w:r>
      <w:proofErr w:type="spellStart"/>
      <w:r w:rsidRPr="00436A97">
        <w:rPr>
          <w:rFonts w:ascii="Times New Roman" w:hAnsi="Times New Roman"/>
          <w:sz w:val="24"/>
          <w:szCs w:val="24"/>
        </w:rPr>
        <w:t>двухслложные</w:t>
      </w:r>
      <w:proofErr w:type="spellEnd"/>
      <w:r w:rsidRPr="00436A97">
        <w:rPr>
          <w:rFonts w:ascii="Times New Roman" w:hAnsi="Times New Roman"/>
          <w:sz w:val="24"/>
          <w:szCs w:val="24"/>
        </w:rPr>
        <w:t xml:space="preserve">, трёхсложные слова); </w:t>
      </w:r>
      <w:proofErr w:type="gramStart"/>
      <w:r w:rsidRPr="00436A97">
        <w:rPr>
          <w:rFonts w:ascii="Times New Roman" w:hAnsi="Times New Roman"/>
          <w:sz w:val="24"/>
          <w:szCs w:val="24"/>
        </w:rPr>
        <w:t>-о</w:t>
      </w:r>
      <w:proofErr w:type="gramEnd"/>
      <w:r w:rsidRPr="00436A97">
        <w:rPr>
          <w:rFonts w:ascii="Times New Roman" w:hAnsi="Times New Roman"/>
          <w:sz w:val="24"/>
          <w:szCs w:val="24"/>
        </w:rPr>
        <w:t xml:space="preserve">пределять начало и конец словосочетаний; </w:t>
      </w:r>
    </w:p>
    <w:p w:rsidR="00436A97" w:rsidRDefault="002D0B33"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proofErr w:type="spellStart"/>
      <w:r w:rsidRPr="00436A97">
        <w:rPr>
          <w:rFonts w:ascii="Times New Roman" w:hAnsi="Times New Roman"/>
          <w:sz w:val="24"/>
          <w:szCs w:val="24"/>
        </w:rPr>
        <w:t>нотировать</w:t>
      </w:r>
      <w:proofErr w:type="spellEnd"/>
      <w:r w:rsidRPr="00436A97">
        <w:rPr>
          <w:rFonts w:ascii="Times New Roman" w:hAnsi="Times New Roman"/>
          <w:sz w:val="24"/>
          <w:szCs w:val="24"/>
        </w:rPr>
        <w:t xml:space="preserve"> словосочетания и простые предложения с голоса учителя; Восприятие и различение на слух неречевых звучаний</w:t>
      </w:r>
      <w:proofErr w:type="gramStart"/>
      <w:r w:rsidRPr="00436A97">
        <w:rPr>
          <w:rFonts w:ascii="Times New Roman" w:hAnsi="Times New Roman"/>
          <w:sz w:val="24"/>
          <w:szCs w:val="24"/>
        </w:rPr>
        <w:t xml:space="preserve"> В</w:t>
      </w:r>
      <w:proofErr w:type="gramEnd"/>
      <w:r w:rsidRPr="00436A97">
        <w:rPr>
          <w:rFonts w:ascii="Times New Roman" w:hAnsi="Times New Roman"/>
          <w:sz w:val="24"/>
          <w:szCs w:val="24"/>
        </w:rPr>
        <w:t xml:space="preserve">оспринимать и различать на слух неречевые звучания (музыкальные игрушки, шумы): </w:t>
      </w:r>
    </w:p>
    <w:p w:rsidR="00436A97" w:rsidRDefault="002D0B33"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определять источник звучания с помощью музыкальных игрушек: </w:t>
      </w:r>
      <w:proofErr w:type="spellStart"/>
      <w:r w:rsidRPr="00436A97">
        <w:rPr>
          <w:rFonts w:ascii="Times New Roman" w:hAnsi="Times New Roman"/>
          <w:sz w:val="24"/>
          <w:szCs w:val="24"/>
        </w:rPr>
        <w:t>барабандудка</w:t>
      </w:r>
      <w:proofErr w:type="spellEnd"/>
      <w:r w:rsidRPr="00436A97">
        <w:rPr>
          <w:rFonts w:ascii="Times New Roman" w:hAnsi="Times New Roman"/>
          <w:sz w:val="24"/>
          <w:szCs w:val="24"/>
        </w:rPr>
        <w:t xml:space="preserve">, гармонь-бубен, металлофон-свисток, звучащие игрушки. </w:t>
      </w:r>
    </w:p>
    <w:p w:rsidR="00436A97" w:rsidRDefault="002D0B33" w:rsidP="00436A97">
      <w:pPr>
        <w:pStyle w:val="a7"/>
        <w:spacing w:line="276" w:lineRule="auto"/>
        <w:ind w:firstLine="709"/>
        <w:jc w:val="both"/>
        <w:rPr>
          <w:rFonts w:ascii="Times New Roman" w:hAnsi="Times New Roman"/>
          <w:sz w:val="24"/>
          <w:szCs w:val="24"/>
        </w:rPr>
      </w:pPr>
      <w:proofErr w:type="gramStart"/>
      <w:r w:rsidRPr="00436A97">
        <w:rPr>
          <w:rFonts w:ascii="Times New Roman" w:hAnsi="Times New Roman"/>
          <w:sz w:val="24"/>
          <w:szCs w:val="24"/>
        </w:rPr>
        <w:t xml:space="preserve">- определять направление звука (спереди, сзади, справа, слева); - определять число звуковых сигналов и </w:t>
      </w:r>
      <w:proofErr w:type="spellStart"/>
      <w:r w:rsidRPr="00436A97">
        <w:rPr>
          <w:rFonts w:ascii="Times New Roman" w:hAnsi="Times New Roman"/>
          <w:sz w:val="24"/>
          <w:szCs w:val="24"/>
        </w:rPr>
        <w:t>воспроизведенияч</w:t>
      </w:r>
      <w:proofErr w:type="spellEnd"/>
      <w:r w:rsidRPr="00436A97">
        <w:rPr>
          <w:rFonts w:ascii="Times New Roman" w:hAnsi="Times New Roman"/>
          <w:sz w:val="24"/>
          <w:szCs w:val="24"/>
        </w:rPr>
        <w:t xml:space="preserve"> их количества на инструменте (барабане, металлофоне, бубне и т. д.) </w:t>
      </w:r>
      <w:proofErr w:type="gramEnd"/>
    </w:p>
    <w:p w:rsidR="00436A97" w:rsidRDefault="002D0B33"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воспроизводить силу звучания </w:t>
      </w:r>
      <w:proofErr w:type="spellStart"/>
      <w:r w:rsidRPr="00436A97">
        <w:rPr>
          <w:rFonts w:ascii="Times New Roman" w:hAnsi="Times New Roman"/>
          <w:sz w:val="24"/>
          <w:szCs w:val="24"/>
        </w:rPr>
        <w:t>инструментв</w:t>
      </w:r>
      <w:proofErr w:type="spellEnd"/>
      <w:r w:rsidRPr="00436A97">
        <w:rPr>
          <w:rFonts w:ascii="Times New Roman" w:hAnsi="Times New Roman"/>
          <w:sz w:val="24"/>
          <w:szCs w:val="24"/>
        </w:rPr>
        <w:t xml:space="preserve">; - воспроизводить долготу и краткость звучания; - различать и воспроизводить слитное и прерывистое звучание; - различать шумы по темам: «Домашние животные», «Домашние птицы», «Игрушки», «Транспорт» и т. д. </w:t>
      </w:r>
    </w:p>
    <w:p w:rsidR="00436A97" w:rsidRDefault="002D0B33"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Восприятие и различение музыки </w:t>
      </w:r>
    </w:p>
    <w:p w:rsidR="00436A97" w:rsidRDefault="002D0B33"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1. Восприятие и различение музыки, песен. </w:t>
      </w:r>
    </w:p>
    <w:p w:rsidR="00436A97" w:rsidRDefault="002D0B33"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Обучающиеся должны научиться: - различать музыкальные ритмы (марш, вальс, польку), сопровождать их прослушивание движением, </w:t>
      </w:r>
      <w:proofErr w:type="spellStart"/>
      <w:r w:rsidRPr="00436A97">
        <w:rPr>
          <w:rFonts w:ascii="Times New Roman" w:hAnsi="Times New Roman"/>
          <w:sz w:val="24"/>
          <w:szCs w:val="24"/>
        </w:rPr>
        <w:t>дирижированием</w:t>
      </w:r>
      <w:proofErr w:type="spellEnd"/>
      <w:r w:rsidRPr="00436A97">
        <w:rPr>
          <w:rFonts w:ascii="Times New Roman" w:hAnsi="Times New Roman"/>
          <w:sz w:val="24"/>
          <w:szCs w:val="24"/>
        </w:rPr>
        <w:t xml:space="preserve">. - различать характер музыкальных ритмов: </w:t>
      </w:r>
      <w:proofErr w:type="spellStart"/>
      <w:proofErr w:type="gramStart"/>
      <w:r w:rsidRPr="00436A97">
        <w:rPr>
          <w:rFonts w:ascii="Times New Roman" w:hAnsi="Times New Roman"/>
          <w:sz w:val="24"/>
          <w:szCs w:val="24"/>
        </w:rPr>
        <w:t>весёлый-грустный</w:t>
      </w:r>
      <w:proofErr w:type="spellEnd"/>
      <w:proofErr w:type="gramEnd"/>
      <w:r w:rsidRPr="00436A97">
        <w:rPr>
          <w:rFonts w:ascii="Times New Roman" w:hAnsi="Times New Roman"/>
          <w:sz w:val="24"/>
          <w:szCs w:val="24"/>
        </w:rPr>
        <w:t xml:space="preserve">, </w:t>
      </w:r>
      <w:proofErr w:type="spellStart"/>
      <w:r w:rsidRPr="00436A97">
        <w:rPr>
          <w:rFonts w:ascii="Times New Roman" w:hAnsi="Times New Roman"/>
          <w:sz w:val="24"/>
          <w:szCs w:val="24"/>
        </w:rPr>
        <w:t>быстрый-медленный</w:t>
      </w:r>
      <w:proofErr w:type="spellEnd"/>
      <w:r w:rsidRPr="00436A97">
        <w:rPr>
          <w:rFonts w:ascii="Times New Roman" w:hAnsi="Times New Roman"/>
          <w:sz w:val="24"/>
          <w:szCs w:val="24"/>
        </w:rPr>
        <w:t xml:space="preserve">, </w:t>
      </w:r>
      <w:proofErr w:type="spellStart"/>
      <w:r w:rsidRPr="00436A97">
        <w:rPr>
          <w:rFonts w:ascii="Times New Roman" w:hAnsi="Times New Roman"/>
          <w:sz w:val="24"/>
          <w:szCs w:val="24"/>
        </w:rPr>
        <w:t>громкий-тихий</w:t>
      </w:r>
      <w:proofErr w:type="spellEnd"/>
      <w:r w:rsidRPr="00436A97">
        <w:rPr>
          <w:rFonts w:ascii="Times New Roman" w:hAnsi="Times New Roman"/>
          <w:sz w:val="24"/>
          <w:szCs w:val="24"/>
        </w:rPr>
        <w:t xml:space="preserve">, </w:t>
      </w:r>
      <w:proofErr w:type="spellStart"/>
      <w:r w:rsidRPr="00436A97">
        <w:rPr>
          <w:rFonts w:ascii="Times New Roman" w:hAnsi="Times New Roman"/>
          <w:sz w:val="24"/>
          <w:szCs w:val="24"/>
        </w:rPr>
        <w:t>плавный-резкий</w:t>
      </w:r>
      <w:proofErr w:type="spellEnd"/>
      <w:r w:rsidRPr="00436A97">
        <w:rPr>
          <w:rFonts w:ascii="Times New Roman" w:hAnsi="Times New Roman"/>
          <w:sz w:val="24"/>
          <w:szCs w:val="24"/>
        </w:rPr>
        <w:t xml:space="preserve">; - отличать музыку от песни. </w:t>
      </w:r>
    </w:p>
    <w:p w:rsidR="00436A97" w:rsidRDefault="002D0B33"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2. Восприятие и различение песен. </w:t>
      </w:r>
    </w:p>
    <w:p w:rsidR="00436A97" w:rsidRPr="00436A97" w:rsidRDefault="002D0B33" w:rsidP="00436A97">
      <w:pPr>
        <w:pStyle w:val="a7"/>
        <w:spacing w:line="276" w:lineRule="auto"/>
        <w:ind w:firstLine="709"/>
        <w:jc w:val="both"/>
        <w:rPr>
          <w:rFonts w:ascii="Times New Roman" w:hAnsi="Times New Roman"/>
          <w:b/>
          <w:sz w:val="24"/>
          <w:szCs w:val="24"/>
        </w:rPr>
      </w:pPr>
      <w:r w:rsidRPr="00436A97">
        <w:rPr>
          <w:rFonts w:ascii="Times New Roman" w:hAnsi="Times New Roman"/>
          <w:b/>
          <w:sz w:val="24"/>
          <w:szCs w:val="24"/>
        </w:rPr>
        <w:t xml:space="preserve">II. Техника речи </w:t>
      </w:r>
    </w:p>
    <w:p w:rsidR="002D0B33" w:rsidRPr="00436A97" w:rsidRDefault="002D0B33"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lastRenderedPageBreak/>
        <w:t>Работа над техникой речи включает выработку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Формирование произносительной стороны речи. Отработка правильного произношения звуков речи их сочетаний в словах, дифференцированное произношение звуков в слогах и словах, дифференцированное произношение звуков, родственных по артикуляции, в ходе их усвоения.</w:t>
      </w:r>
    </w:p>
    <w:p w:rsidR="00532556" w:rsidRPr="00436A97" w:rsidRDefault="00532556" w:rsidP="00436A97">
      <w:pPr>
        <w:pStyle w:val="a7"/>
        <w:spacing w:line="276" w:lineRule="auto"/>
        <w:ind w:firstLine="709"/>
        <w:jc w:val="both"/>
        <w:rPr>
          <w:rFonts w:ascii="Times New Roman" w:hAnsi="Times New Roman"/>
          <w:bCs/>
          <w:caps/>
          <w:sz w:val="24"/>
          <w:szCs w:val="24"/>
        </w:rPr>
      </w:pPr>
      <w:r w:rsidRPr="00436A97">
        <w:rPr>
          <w:rFonts w:ascii="Times New Roman" w:hAnsi="Times New Roman"/>
          <w:bCs/>
          <w:caps/>
          <w:sz w:val="24"/>
          <w:szCs w:val="24"/>
        </w:rPr>
        <w:t>учебно-методическое и материально-техническОе обеспечение образовательной деятельности ПО ПРЕДМЕТУ</w:t>
      </w:r>
    </w:p>
    <w:p w:rsidR="00532556" w:rsidRPr="00436A97" w:rsidRDefault="00532556"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w:t>
      </w:r>
      <w:proofErr w:type="spellStart"/>
      <w:r w:rsidRPr="00436A97">
        <w:rPr>
          <w:rFonts w:ascii="Times New Roman" w:eastAsia="Times New Roman" w:hAnsi="Times New Roman"/>
          <w:i/>
          <w:sz w:val="24"/>
          <w:szCs w:val="24"/>
        </w:rPr>
        <w:t>Учебно</w:t>
      </w:r>
      <w:proofErr w:type="spellEnd"/>
      <w:r w:rsidRPr="00436A97">
        <w:rPr>
          <w:rFonts w:ascii="Times New Roman" w:eastAsia="Times New Roman" w:hAnsi="Times New Roman"/>
          <w:i/>
          <w:sz w:val="24"/>
          <w:szCs w:val="24"/>
        </w:rPr>
        <w:t xml:space="preserve"> – методическое обеспечение:</w:t>
      </w:r>
    </w:p>
    <w:p w:rsidR="00532556" w:rsidRPr="00436A97" w:rsidRDefault="00532556" w:rsidP="00436A97">
      <w:pPr>
        <w:pStyle w:val="a7"/>
        <w:spacing w:line="276" w:lineRule="auto"/>
        <w:ind w:firstLine="709"/>
        <w:jc w:val="both"/>
        <w:rPr>
          <w:rFonts w:ascii="Times New Roman" w:eastAsia="Times New Roman" w:hAnsi="Times New Roman"/>
          <w:sz w:val="24"/>
          <w:szCs w:val="24"/>
        </w:rPr>
      </w:pPr>
      <w:r w:rsidRPr="00436A97">
        <w:rPr>
          <w:rFonts w:ascii="Times New Roman" w:eastAsia="Times New Roman" w:hAnsi="Times New Roman"/>
          <w:bCs/>
          <w:sz w:val="24"/>
          <w:szCs w:val="24"/>
        </w:rPr>
        <w:t>1.Программа</w:t>
      </w:r>
      <w:r w:rsidRPr="00436A97">
        <w:rPr>
          <w:rFonts w:ascii="Times New Roman" w:eastAsia="Times New Roman" w:hAnsi="Times New Roman"/>
          <w:sz w:val="24"/>
          <w:szCs w:val="24"/>
        </w:rPr>
        <w:t xml:space="preserve"> для фронтальных занятий в слуховом кабинете спецшколы для слабослышащих детей (</w:t>
      </w:r>
      <w:r w:rsidRPr="00436A97">
        <w:rPr>
          <w:rFonts w:ascii="Times New Roman" w:eastAsia="Times New Roman" w:hAnsi="Times New Roman"/>
          <w:sz w:val="24"/>
          <w:szCs w:val="24"/>
          <w:lang w:val="en-US"/>
        </w:rPr>
        <w:t>I</w:t>
      </w:r>
      <w:r w:rsidRPr="00436A97">
        <w:rPr>
          <w:rFonts w:ascii="Times New Roman" w:eastAsia="Times New Roman" w:hAnsi="Times New Roman"/>
          <w:sz w:val="24"/>
          <w:szCs w:val="24"/>
        </w:rPr>
        <w:t xml:space="preserve"> – </w:t>
      </w:r>
      <w:r w:rsidRPr="00436A97">
        <w:rPr>
          <w:rFonts w:ascii="Times New Roman" w:eastAsia="Times New Roman" w:hAnsi="Times New Roman"/>
          <w:sz w:val="24"/>
          <w:szCs w:val="24"/>
          <w:lang w:val="en-US"/>
        </w:rPr>
        <w:t>IV</w:t>
      </w:r>
      <w:r w:rsidRPr="00436A97">
        <w:rPr>
          <w:rFonts w:ascii="Times New Roman" w:eastAsia="Times New Roman" w:hAnsi="Times New Roman"/>
          <w:sz w:val="24"/>
          <w:szCs w:val="24"/>
        </w:rPr>
        <w:t xml:space="preserve"> классы </w:t>
      </w:r>
      <w:r w:rsidRPr="00436A97">
        <w:rPr>
          <w:rFonts w:ascii="Times New Roman" w:eastAsia="Times New Roman" w:hAnsi="Times New Roman"/>
          <w:sz w:val="24"/>
          <w:szCs w:val="24"/>
          <w:lang w:val="en-US"/>
        </w:rPr>
        <w:t>I</w:t>
      </w:r>
      <w:r w:rsidRPr="00436A97">
        <w:rPr>
          <w:rFonts w:ascii="Times New Roman" w:eastAsia="Times New Roman" w:hAnsi="Times New Roman"/>
          <w:sz w:val="24"/>
          <w:szCs w:val="24"/>
        </w:rPr>
        <w:t xml:space="preserve"> отделения, </w:t>
      </w:r>
      <w:proofErr w:type="gramStart"/>
      <w:r w:rsidRPr="00436A97">
        <w:rPr>
          <w:rFonts w:ascii="Times New Roman" w:eastAsia="Times New Roman" w:hAnsi="Times New Roman"/>
          <w:sz w:val="24"/>
          <w:szCs w:val="24"/>
        </w:rPr>
        <w:t>подготовительный</w:t>
      </w:r>
      <w:proofErr w:type="gramEnd"/>
      <w:r w:rsidRPr="00436A97">
        <w:rPr>
          <w:rFonts w:ascii="Times New Roman" w:eastAsia="Times New Roman" w:hAnsi="Times New Roman"/>
          <w:sz w:val="24"/>
          <w:szCs w:val="24"/>
        </w:rPr>
        <w:t xml:space="preserve"> – </w:t>
      </w:r>
      <w:r w:rsidRPr="00436A97">
        <w:rPr>
          <w:rFonts w:ascii="Times New Roman" w:eastAsia="Times New Roman" w:hAnsi="Times New Roman"/>
          <w:sz w:val="24"/>
          <w:szCs w:val="24"/>
          <w:lang w:val="en-US"/>
        </w:rPr>
        <w:t>V</w:t>
      </w:r>
      <w:r w:rsidRPr="00436A97">
        <w:rPr>
          <w:rFonts w:ascii="Times New Roman" w:eastAsia="Times New Roman" w:hAnsi="Times New Roman"/>
          <w:sz w:val="24"/>
          <w:szCs w:val="24"/>
        </w:rPr>
        <w:t xml:space="preserve"> классы </w:t>
      </w:r>
      <w:r w:rsidRPr="00436A97">
        <w:rPr>
          <w:rFonts w:ascii="Times New Roman" w:eastAsia="Times New Roman" w:hAnsi="Times New Roman"/>
          <w:sz w:val="24"/>
          <w:szCs w:val="24"/>
          <w:lang w:val="en-US"/>
        </w:rPr>
        <w:t>II</w:t>
      </w:r>
      <w:r w:rsidRPr="00436A97">
        <w:rPr>
          <w:rFonts w:ascii="Times New Roman" w:eastAsia="Times New Roman" w:hAnsi="Times New Roman"/>
          <w:sz w:val="24"/>
          <w:szCs w:val="24"/>
        </w:rPr>
        <w:t xml:space="preserve"> отделения) / Багрова И.Г., </w:t>
      </w:r>
      <w:proofErr w:type="spellStart"/>
      <w:r w:rsidRPr="00436A97">
        <w:rPr>
          <w:rFonts w:ascii="Times New Roman" w:eastAsia="Times New Roman" w:hAnsi="Times New Roman"/>
          <w:sz w:val="24"/>
          <w:szCs w:val="24"/>
        </w:rPr>
        <w:t>Байдала</w:t>
      </w:r>
      <w:proofErr w:type="spellEnd"/>
      <w:r w:rsidRPr="00436A97">
        <w:rPr>
          <w:rFonts w:ascii="Times New Roman" w:eastAsia="Times New Roman" w:hAnsi="Times New Roman"/>
          <w:sz w:val="24"/>
          <w:szCs w:val="24"/>
        </w:rPr>
        <w:t xml:space="preserve"> Е.Г., Назарова Л.В.</w:t>
      </w:r>
    </w:p>
    <w:p w:rsidR="00532556" w:rsidRPr="00436A97" w:rsidRDefault="00532556" w:rsidP="00436A97">
      <w:pPr>
        <w:pStyle w:val="a7"/>
        <w:spacing w:line="276" w:lineRule="auto"/>
        <w:ind w:firstLine="709"/>
        <w:jc w:val="both"/>
        <w:rPr>
          <w:rFonts w:ascii="Times New Roman" w:eastAsia="Times New Roman" w:hAnsi="Times New Roman"/>
          <w:sz w:val="24"/>
          <w:szCs w:val="24"/>
        </w:rPr>
      </w:pPr>
      <w:r w:rsidRPr="00436A97">
        <w:rPr>
          <w:rFonts w:ascii="Times New Roman" w:eastAsia="Times New Roman" w:hAnsi="Times New Roman"/>
          <w:sz w:val="24"/>
          <w:szCs w:val="24"/>
        </w:rPr>
        <w:t>2. Примерный речевой материал для развития слухового восприятия на уроках, фронтальных занятиях в слуховом кабинете и во внеклассное время в школе для слабослышащих детей (</w:t>
      </w:r>
      <w:r w:rsidRPr="00436A97">
        <w:rPr>
          <w:rFonts w:ascii="Times New Roman" w:eastAsia="Times New Roman" w:hAnsi="Times New Roman"/>
          <w:sz w:val="24"/>
          <w:szCs w:val="24"/>
          <w:lang w:val="en-US"/>
        </w:rPr>
        <w:t>I</w:t>
      </w:r>
      <w:r w:rsidRPr="00436A97">
        <w:rPr>
          <w:rFonts w:ascii="Times New Roman" w:eastAsia="Times New Roman" w:hAnsi="Times New Roman"/>
          <w:sz w:val="24"/>
          <w:szCs w:val="24"/>
        </w:rPr>
        <w:t xml:space="preserve"> и </w:t>
      </w:r>
      <w:r w:rsidRPr="00436A97">
        <w:rPr>
          <w:rFonts w:ascii="Times New Roman" w:eastAsia="Times New Roman" w:hAnsi="Times New Roman"/>
          <w:sz w:val="24"/>
          <w:szCs w:val="24"/>
          <w:lang w:val="en-US"/>
        </w:rPr>
        <w:t>II</w:t>
      </w:r>
      <w:r w:rsidRPr="00436A97">
        <w:rPr>
          <w:rFonts w:ascii="Times New Roman" w:eastAsia="Times New Roman" w:hAnsi="Times New Roman"/>
          <w:sz w:val="24"/>
          <w:szCs w:val="24"/>
        </w:rPr>
        <w:t xml:space="preserve"> отделение). </w:t>
      </w:r>
    </w:p>
    <w:p w:rsidR="00532556" w:rsidRPr="00436A97" w:rsidRDefault="00532556" w:rsidP="00436A97">
      <w:pPr>
        <w:pStyle w:val="a7"/>
        <w:spacing w:line="276" w:lineRule="auto"/>
        <w:ind w:firstLine="709"/>
        <w:jc w:val="both"/>
        <w:rPr>
          <w:rFonts w:ascii="Times New Roman" w:eastAsia="Times New Roman" w:hAnsi="Times New Roman"/>
          <w:sz w:val="24"/>
          <w:szCs w:val="24"/>
        </w:rPr>
      </w:pPr>
      <w:r w:rsidRPr="00436A97">
        <w:rPr>
          <w:rFonts w:ascii="Times New Roman" w:eastAsia="Times New Roman" w:hAnsi="Times New Roman"/>
          <w:sz w:val="24"/>
          <w:szCs w:val="24"/>
        </w:rPr>
        <w:t xml:space="preserve">3. Проект программы по развитию слухового восприятия на фронтальных занятиях в </w:t>
      </w:r>
      <w:r w:rsidRPr="00436A97">
        <w:rPr>
          <w:rFonts w:ascii="Times New Roman" w:eastAsia="Times New Roman" w:hAnsi="Times New Roman"/>
          <w:sz w:val="24"/>
          <w:szCs w:val="24"/>
          <w:lang w:val="en-US"/>
        </w:rPr>
        <w:t>I</w:t>
      </w:r>
      <w:r w:rsidRPr="00436A97">
        <w:rPr>
          <w:rFonts w:ascii="Times New Roman" w:eastAsia="Times New Roman" w:hAnsi="Times New Roman"/>
          <w:sz w:val="24"/>
          <w:szCs w:val="24"/>
        </w:rPr>
        <w:t xml:space="preserve"> – </w:t>
      </w:r>
      <w:r w:rsidRPr="00436A97">
        <w:rPr>
          <w:rFonts w:ascii="Times New Roman" w:eastAsia="Times New Roman" w:hAnsi="Times New Roman"/>
          <w:sz w:val="24"/>
          <w:szCs w:val="24"/>
          <w:lang w:val="en-US"/>
        </w:rPr>
        <w:t>III</w:t>
      </w:r>
      <w:r w:rsidRPr="00436A97">
        <w:rPr>
          <w:rFonts w:ascii="Times New Roman" w:eastAsia="Times New Roman" w:hAnsi="Times New Roman"/>
          <w:sz w:val="24"/>
          <w:szCs w:val="24"/>
        </w:rPr>
        <w:t xml:space="preserve"> классах школы слабослышащих </w:t>
      </w:r>
      <w:r w:rsidRPr="00436A97">
        <w:rPr>
          <w:rFonts w:ascii="Times New Roman" w:eastAsia="Times New Roman" w:hAnsi="Times New Roman"/>
          <w:sz w:val="24"/>
          <w:szCs w:val="24"/>
          <w:lang w:val="en-US"/>
        </w:rPr>
        <w:t>II</w:t>
      </w:r>
      <w:r w:rsidRPr="00436A97">
        <w:rPr>
          <w:rFonts w:ascii="Times New Roman" w:eastAsia="Times New Roman" w:hAnsi="Times New Roman"/>
          <w:sz w:val="24"/>
          <w:szCs w:val="24"/>
        </w:rPr>
        <w:t xml:space="preserve"> отделения. – М, Министерство просвещения СССР.</w:t>
      </w:r>
    </w:p>
    <w:p w:rsidR="00532556" w:rsidRPr="00436A97" w:rsidRDefault="00532556" w:rsidP="00436A97">
      <w:pPr>
        <w:pStyle w:val="a7"/>
        <w:spacing w:line="276" w:lineRule="auto"/>
        <w:ind w:firstLine="709"/>
        <w:jc w:val="both"/>
        <w:rPr>
          <w:rFonts w:ascii="Times New Roman" w:eastAsia="Times New Roman" w:hAnsi="Times New Roman"/>
          <w:sz w:val="24"/>
          <w:szCs w:val="24"/>
        </w:rPr>
      </w:pPr>
      <w:r w:rsidRPr="00436A97">
        <w:rPr>
          <w:rFonts w:ascii="Times New Roman" w:eastAsia="Times New Roman" w:hAnsi="Times New Roman"/>
          <w:sz w:val="24"/>
          <w:szCs w:val="24"/>
        </w:rPr>
        <w:t xml:space="preserve">4. Проект программы по развитию слухового восприятия на фронтальных занятиях в </w:t>
      </w:r>
      <w:r w:rsidRPr="00436A97">
        <w:rPr>
          <w:rFonts w:ascii="Times New Roman" w:eastAsia="Times New Roman" w:hAnsi="Times New Roman"/>
          <w:sz w:val="24"/>
          <w:szCs w:val="24"/>
          <w:lang w:val="en-US"/>
        </w:rPr>
        <w:t>I</w:t>
      </w:r>
      <w:r w:rsidRPr="00436A97">
        <w:rPr>
          <w:rFonts w:ascii="Times New Roman" w:eastAsia="Times New Roman" w:hAnsi="Times New Roman"/>
          <w:sz w:val="24"/>
          <w:szCs w:val="24"/>
        </w:rPr>
        <w:t xml:space="preserve"> – </w:t>
      </w:r>
      <w:r w:rsidRPr="00436A97">
        <w:rPr>
          <w:rFonts w:ascii="Times New Roman" w:eastAsia="Times New Roman" w:hAnsi="Times New Roman"/>
          <w:sz w:val="24"/>
          <w:szCs w:val="24"/>
          <w:lang w:val="en-US"/>
        </w:rPr>
        <w:t>III</w:t>
      </w:r>
      <w:r w:rsidRPr="00436A97">
        <w:rPr>
          <w:rFonts w:ascii="Times New Roman" w:eastAsia="Times New Roman" w:hAnsi="Times New Roman"/>
          <w:sz w:val="24"/>
          <w:szCs w:val="24"/>
        </w:rPr>
        <w:t xml:space="preserve"> классах школы слабослышащих II отделения.</w:t>
      </w:r>
    </w:p>
    <w:p w:rsidR="00532556" w:rsidRPr="00436A97" w:rsidRDefault="00532556" w:rsidP="00436A97">
      <w:pPr>
        <w:pStyle w:val="a7"/>
        <w:spacing w:line="276" w:lineRule="auto"/>
        <w:ind w:firstLine="709"/>
        <w:jc w:val="both"/>
        <w:rPr>
          <w:rFonts w:ascii="Times New Roman" w:eastAsia="Times New Roman" w:hAnsi="Times New Roman"/>
          <w:bCs/>
          <w:sz w:val="24"/>
          <w:szCs w:val="24"/>
        </w:rPr>
      </w:pPr>
      <w:r w:rsidRPr="00436A97">
        <w:rPr>
          <w:rFonts w:ascii="Times New Roman" w:eastAsia="Times New Roman" w:hAnsi="Times New Roman"/>
          <w:sz w:val="24"/>
          <w:szCs w:val="24"/>
        </w:rPr>
        <w:t xml:space="preserve">5. </w:t>
      </w:r>
      <w:proofErr w:type="spellStart"/>
      <w:r w:rsidRPr="00436A97">
        <w:rPr>
          <w:rFonts w:ascii="Times New Roman" w:eastAsia="Times New Roman" w:hAnsi="Times New Roman"/>
          <w:sz w:val="24"/>
          <w:szCs w:val="24"/>
        </w:rPr>
        <w:t>Алеев</w:t>
      </w:r>
      <w:proofErr w:type="spellEnd"/>
      <w:r w:rsidRPr="00436A97">
        <w:rPr>
          <w:rFonts w:ascii="Times New Roman" w:eastAsia="Times New Roman" w:hAnsi="Times New Roman"/>
          <w:sz w:val="24"/>
          <w:szCs w:val="24"/>
        </w:rPr>
        <w:t xml:space="preserve"> В.В. Сказка в музыке. Времена года (природа) в музыке. Пособие для учителя. – М: Типография комбината №14 «Природа и школа»</w:t>
      </w:r>
    </w:p>
    <w:p w:rsidR="00532556" w:rsidRPr="00436A97" w:rsidRDefault="00532556" w:rsidP="00436A97">
      <w:pPr>
        <w:pStyle w:val="a7"/>
        <w:spacing w:line="276" w:lineRule="auto"/>
        <w:ind w:firstLine="709"/>
        <w:jc w:val="both"/>
        <w:rPr>
          <w:rFonts w:ascii="Times New Roman" w:eastAsia="Times New Roman" w:hAnsi="Times New Roman"/>
          <w:sz w:val="24"/>
          <w:szCs w:val="24"/>
        </w:rPr>
      </w:pPr>
      <w:r w:rsidRPr="00436A97">
        <w:rPr>
          <w:rFonts w:ascii="Times New Roman" w:eastAsia="Times New Roman" w:hAnsi="Times New Roman"/>
          <w:sz w:val="24"/>
          <w:szCs w:val="24"/>
        </w:rPr>
        <w:t xml:space="preserve">Т.М. Власова, А.Н. </w:t>
      </w:r>
      <w:proofErr w:type="spellStart"/>
      <w:r w:rsidRPr="00436A97">
        <w:rPr>
          <w:rFonts w:ascii="Times New Roman" w:eastAsia="Times New Roman" w:hAnsi="Times New Roman"/>
          <w:sz w:val="24"/>
          <w:szCs w:val="24"/>
        </w:rPr>
        <w:t>Пфафенродт</w:t>
      </w:r>
      <w:proofErr w:type="spellEnd"/>
      <w:r w:rsidRPr="00436A97">
        <w:rPr>
          <w:rFonts w:ascii="Times New Roman" w:eastAsia="Times New Roman" w:hAnsi="Times New Roman"/>
          <w:sz w:val="24"/>
          <w:szCs w:val="24"/>
        </w:rPr>
        <w:t xml:space="preserve"> «Фонетическая ритмика». – М., Учебная литература</w:t>
      </w:r>
    </w:p>
    <w:p w:rsidR="00532556" w:rsidRPr="00436A97" w:rsidRDefault="00532556" w:rsidP="00436A97">
      <w:pPr>
        <w:pStyle w:val="a7"/>
        <w:spacing w:line="276" w:lineRule="auto"/>
        <w:ind w:firstLine="709"/>
        <w:jc w:val="both"/>
        <w:rPr>
          <w:rFonts w:ascii="Times New Roman" w:eastAsia="Times New Roman" w:hAnsi="Times New Roman"/>
          <w:sz w:val="24"/>
          <w:szCs w:val="24"/>
        </w:rPr>
      </w:pPr>
      <w:r w:rsidRPr="00436A97">
        <w:rPr>
          <w:rFonts w:ascii="Times New Roman" w:eastAsia="Times New Roman" w:hAnsi="Times New Roman"/>
          <w:sz w:val="24"/>
          <w:szCs w:val="24"/>
        </w:rPr>
        <w:t xml:space="preserve">6. </w:t>
      </w:r>
      <w:proofErr w:type="gramStart"/>
      <w:r w:rsidRPr="00436A97">
        <w:rPr>
          <w:rFonts w:ascii="Times New Roman" w:eastAsia="Times New Roman" w:hAnsi="Times New Roman"/>
          <w:sz w:val="24"/>
          <w:szCs w:val="24"/>
        </w:rPr>
        <w:t>Королевская</w:t>
      </w:r>
      <w:proofErr w:type="gramEnd"/>
      <w:r w:rsidRPr="00436A97">
        <w:rPr>
          <w:rFonts w:ascii="Times New Roman" w:eastAsia="Times New Roman" w:hAnsi="Times New Roman"/>
          <w:sz w:val="24"/>
          <w:szCs w:val="24"/>
        </w:rPr>
        <w:t xml:space="preserve"> Т.К., </w:t>
      </w:r>
      <w:proofErr w:type="spellStart"/>
      <w:r w:rsidRPr="00436A97">
        <w:rPr>
          <w:rFonts w:ascii="Times New Roman" w:eastAsia="Times New Roman" w:hAnsi="Times New Roman"/>
          <w:sz w:val="24"/>
          <w:szCs w:val="24"/>
        </w:rPr>
        <w:t>Пфафенродт</w:t>
      </w:r>
      <w:proofErr w:type="spellEnd"/>
      <w:r w:rsidRPr="00436A97">
        <w:rPr>
          <w:rFonts w:ascii="Times New Roman" w:eastAsia="Times New Roman" w:hAnsi="Times New Roman"/>
          <w:sz w:val="24"/>
          <w:szCs w:val="24"/>
        </w:rPr>
        <w:t xml:space="preserve"> А.Н. «Развитие слухового восприятия слабослышащих  детей в специальных (коррекционных) ОУ II вида. </w:t>
      </w:r>
      <w:proofErr w:type="gramStart"/>
      <w:r w:rsidRPr="00436A97">
        <w:rPr>
          <w:rFonts w:ascii="Times New Roman" w:eastAsia="Times New Roman" w:hAnsi="Times New Roman"/>
          <w:sz w:val="24"/>
          <w:szCs w:val="24"/>
          <w:lang w:val="en-US"/>
        </w:rPr>
        <w:t>I</w:t>
      </w:r>
      <w:r w:rsidRPr="00436A97">
        <w:rPr>
          <w:rFonts w:ascii="Times New Roman" w:eastAsia="Times New Roman" w:hAnsi="Times New Roman"/>
          <w:sz w:val="24"/>
          <w:szCs w:val="24"/>
        </w:rPr>
        <w:t xml:space="preserve"> часть- пособие для учителя.</w:t>
      </w:r>
      <w:proofErr w:type="gramEnd"/>
      <w:r w:rsidRPr="00436A97">
        <w:rPr>
          <w:rFonts w:ascii="Times New Roman" w:eastAsia="Times New Roman" w:hAnsi="Times New Roman"/>
          <w:sz w:val="24"/>
          <w:szCs w:val="24"/>
        </w:rPr>
        <w:t xml:space="preserve"> «</w:t>
      </w:r>
      <w:proofErr w:type="spellStart"/>
      <w:r w:rsidRPr="00436A97">
        <w:rPr>
          <w:rFonts w:ascii="Times New Roman" w:eastAsia="Times New Roman" w:hAnsi="Times New Roman"/>
          <w:sz w:val="24"/>
          <w:szCs w:val="24"/>
        </w:rPr>
        <w:t>Владос</w:t>
      </w:r>
      <w:proofErr w:type="spellEnd"/>
      <w:r w:rsidRPr="00436A97">
        <w:rPr>
          <w:rFonts w:ascii="Times New Roman" w:eastAsia="Times New Roman" w:hAnsi="Times New Roman"/>
          <w:sz w:val="24"/>
          <w:szCs w:val="24"/>
        </w:rPr>
        <w:t>»</w:t>
      </w:r>
    </w:p>
    <w:p w:rsidR="00532556" w:rsidRPr="00436A97" w:rsidRDefault="00532556" w:rsidP="00436A97">
      <w:pPr>
        <w:pStyle w:val="a7"/>
        <w:spacing w:line="276" w:lineRule="auto"/>
        <w:ind w:firstLine="709"/>
        <w:jc w:val="both"/>
        <w:rPr>
          <w:rFonts w:ascii="Times New Roman" w:eastAsia="Times New Roman" w:hAnsi="Times New Roman"/>
          <w:sz w:val="24"/>
          <w:szCs w:val="24"/>
        </w:rPr>
      </w:pPr>
      <w:r w:rsidRPr="00436A97">
        <w:rPr>
          <w:rFonts w:ascii="Times New Roman" w:eastAsia="Times New Roman" w:hAnsi="Times New Roman"/>
          <w:sz w:val="24"/>
          <w:szCs w:val="24"/>
        </w:rPr>
        <w:t xml:space="preserve">7. Королевская Т.К., </w:t>
      </w:r>
      <w:proofErr w:type="spellStart"/>
      <w:r w:rsidRPr="00436A97">
        <w:rPr>
          <w:rFonts w:ascii="Times New Roman" w:eastAsia="Times New Roman" w:hAnsi="Times New Roman"/>
          <w:sz w:val="24"/>
          <w:szCs w:val="24"/>
        </w:rPr>
        <w:t>Пфафенродт</w:t>
      </w:r>
      <w:proofErr w:type="spellEnd"/>
      <w:r w:rsidRPr="00436A97">
        <w:rPr>
          <w:rFonts w:ascii="Times New Roman" w:eastAsia="Times New Roman" w:hAnsi="Times New Roman"/>
          <w:sz w:val="24"/>
          <w:szCs w:val="24"/>
        </w:rPr>
        <w:t xml:space="preserve"> А.Н. «Развитие слухового восприятия слабослышащих  детей в специальных (коррекционных) ОУ II вида.</w:t>
      </w:r>
      <w:r w:rsidRPr="00436A97">
        <w:rPr>
          <w:rFonts w:ascii="Times New Roman" w:eastAsia="Times New Roman" w:hAnsi="Times New Roman"/>
          <w:sz w:val="24"/>
          <w:szCs w:val="24"/>
          <w:lang w:val="en-US"/>
        </w:rPr>
        <w:t>II</w:t>
      </w:r>
      <w:r w:rsidRPr="00436A97">
        <w:rPr>
          <w:rFonts w:ascii="Times New Roman" w:eastAsia="Times New Roman" w:hAnsi="Times New Roman"/>
          <w:sz w:val="24"/>
          <w:szCs w:val="24"/>
        </w:rPr>
        <w:t xml:space="preserve"> част</w:t>
      </w:r>
      <w:proofErr w:type="gramStart"/>
      <w:r w:rsidRPr="00436A97">
        <w:rPr>
          <w:rFonts w:ascii="Times New Roman" w:eastAsia="Times New Roman" w:hAnsi="Times New Roman"/>
          <w:sz w:val="24"/>
          <w:szCs w:val="24"/>
        </w:rPr>
        <w:t>ь-</w:t>
      </w:r>
      <w:proofErr w:type="gramEnd"/>
      <w:r w:rsidRPr="00436A97">
        <w:rPr>
          <w:rFonts w:ascii="Times New Roman" w:eastAsia="Times New Roman" w:hAnsi="Times New Roman"/>
          <w:sz w:val="24"/>
          <w:szCs w:val="24"/>
        </w:rPr>
        <w:t xml:space="preserve"> карточки для работы с учащимися. «</w:t>
      </w:r>
      <w:proofErr w:type="spellStart"/>
      <w:r w:rsidRPr="00436A97">
        <w:rPr>
          <w:rFonts w:ascii="Times New Roman" w:eastAsia="Times New Roman" w:hAnsi="Times New Roman"/>
          <w:sz w:val="24"/>
          <w:szCs w:val="24"/>
        </w:rPr>
        <w:t>Владос</w:t>
      </w:r>
      <w:proofErr w:type="spellEnd"/>
      <w:r w:rsidRPr="00436A97">
        <w:rPr>
          <w:rFonts w:ascii="Times New Roman" w:eastAsia="Times New Roman" w:hAnsi="Times New Roman"/>
          <w:sz w:val="24"/>
          <w:szCs w:val="24"/>
        </w:rPr>
        <w:t>»</w:t>
      </w:r>
    </w:p>
    <w:p w:rsidR="00532556" w:rsidRPr="00436A97" w:rsidRDefault="00532556" w:rsidP="00436A97">
      <w:pPr>
        <w:pStyle w:val="a7"/>
        <w:spacing w:line="276" w:lineRule="auto"/>
        <w:ind w:firstLine="709"/>
        <w:jc w:val="both"/>
        <w:rPr>
          <w:rFonts w:ascii="Times New Roman" w:eastAsia="Times New Roman" w:hAnsi="Times New Roman"/>
          <w:sz w:val="24"/>
          <w:szCs w:val="24"/>
        </w:rPr>
      </w:pPr>
      <w:r w:rsidRPr="00436A97">
        <w:rPr>
          <w:rFonts w:ascii="Times New Roman" w:eastAsia="Times New Roman" w:hAnsi="Times New Roman"/>
          <w:sz w:val="24"/>
          <w:szCs w:val="24"/>
        </w:rPr>
        <w:t>8.Речевой материал для занятий по развитию слухового восприятия в 1-5 классах 1 отделения (тексты о</w:t>
      </w:r>
      <w:proofErr w:type="gramStart"/>
      <w:r w:rsidRPr="00436A97">
        <w:rPr>
          <w:rFonts w:ascii="Times New Roman" w:eastAsia="Times New Roman" w:hAnsi="Times New Roman"/>
          <w:sz w:val="24"/>
          <w:szCs w:val="24"/>
        </w:rPr>
        <w:t xml:space="preserve"> С</w:t>
      </w:r>
      <w:proofErr w:type="gramEnd"/>
      <w:r w:rsidRPr="00436A97">
        <w:rPr>
          <w:rFonts w:ascii="Times New Roman" w:eastAsia="Times New Roman" w:hAnsi="Times New Roman"/>
          <w:sz w:val="24"/>
          <w:szCs w:val="24"/>
        </w:rPr>
        <w:t xml:space="preserve">анкт- Петербурге). Сборник «Поиск нового в образовании и воспитании </w:t>
      </w:r>
      <w:proofErr w:type="gramStart"/>
      <w:r w:rsidRPr="00436A97">
        <w:rPr>
          <w:rFonts w:ascii="Times New Roman" w:eastAsia="Times New Roman" w:hAnsi="Times New Roman"/>
          <w:sz w:val="24"/>
          <w:szCs w:val="24"/>
        </w:rPr>
        <w:t>слабослышащих</w:t>
      </w:r>
      <w:proofErr w:type="gramEnd"/>
      <w:r w:rsidRPr="00436A97">
        <w:rPr>
          <w:rFonts w:ascii="Times New Roman" w:eastAsia="Times New Roman" w:hAnsi="Times New Roman"/>
          <w:sz w:val="24"/>
          <w:szCs w:val="24"/>
        </w:rPr>
        <w:t>» СПб: Информационный отдел НМЦ ВРУО</w:t>
      </w:r>
    </w:p>
    <w:p w:rsidR="00532556" w:rsidRPr="00436A97" w:rsidRDefault="00532556" w:rsidP="00436A97">
      <w:pPr>
        <w:pStyle w:val="a7"/>
        <w:spacing w:line="276" w:lineRule="auto"/>
        <w:ind w:firstLine="709"/>
        <w:jc w:val="both"/>
        <w:rPr>
          <w:rFonts w:ascii="Times New Roman" w:eastAsia="Times New Roman" w:hAnsi="Times New Roman"/>
          <w:sz w:val="24"/>
          <w:szCs w:val="24"/>
        </w:rPr>
      </w:pPr>
      <w:r w:rsidRPr="00436A97">
        <w:rPr>
          <w:rFonts w:ascii="Times New Roman" w:eastAsia="Times New Roman" w:hAnsi="Times New Roman"/>
          <w:sz w:val="24"/>
          <w:szCs w:val="24"/>
        </w:rPr>
        <w:t xml:space="preserve">9. Приложение к программе: примерные тексты по формированию речевого слуха (составлены на основании пособия Королевской Т.К., </w:t>
      </w:r>
      <w:proofErr w:type="spellStart"/>
      <w:r w:rsidRPr="00436A97">
        <w:rPr>
          <w:rFonts w:ascii="Times New Roman" w:eastAsia="Times New Roman" w:hAnsi="Times New Roman"/>
          <w:sz w:val="24"/>
          <w:szCs w:val="24"/>
        </w:rPr>
        <w:t>Пфафенродт</w:t>
      </w:r>
      <w:proofErr w:type="spellEnd"/>
      <w:r w:rsidRPr="00436A97">
        <w:rPr>
          <w:rFonts w:ascii="Times New Roman" w:eastAsia="Times New Roman" w:hAnsi="Times New Roman"/>
          <w:sz w:val="24"/>
          <w:szCs w:val="24"/>
        </w:rPr>
        <w:t xml:space="preserve"> А.Н.; Багровой).</w:t>
      </w:r>
    </w:p>
    <w:p w:rsidR="00532556" w:rsidRPr="00436A97" w:rsidRDefault="00532556" w:rsidP="00436A97">
      <w:pPr>
        <w:pStyle w:val="a7"/>
        <w:spacing w:line="276" w:lineRule="auto"/>
        <w:ind w:firstLine="709"/>
        <w:jc w:val="both"/>
        <w:rPr>
          <w:rFonts w:ascii="Times New Roman" w:eastAsia="Times New Roman" w:hAnsi="Times New Roman"/>
          <w:sz w:val="24"/>
          <w:szCs w:val="24"/>
        </w:rPr>
      </w:pPr>
      <w:r w:rsidRPr="00436A97">
        <w:rPr>
          <w:rFonts w:ascii="Times New Roman" w:eastAsia="Times New Roman" w:hAnsi="Times New Roman"/>
          <w:sz w:val="24"/>
          <w:szCs w:val="24"/>
        </w:rPr>
        <w:t xml:space="preserve">10. А.Н. </w:t>
      </w:r>
      <w:proofErr w:type="spellStart"/>
      <w:r w:rsidRPr="00436A97">
        <w:rPr>
          <w:rFonts w:ascii="Times New Roman" w:eastAsia="Times New Roman" w:hAnsi="Times New Roman"/>
          <w:sz w:val="24"/>
          <w:szCs w:val="24"/>
        </w:rPr>
        <w:t>Пфафенродт</w:t>
      </w:r>
      <w:proofErr w:type="spellEnd"/>
      <w:r w:rsidRPr="00436A97">
        <w:rPr>
          <w:rFonts w:ascii="Times New Roman" w:eastAsia="Times New Roman" w:hAnsi="Times New Roman"/>
          <w:sz w:val="24"/>
          <w:szCs w:val="24"/>
        </w:rPr>
        <w:t xml:space="preserve">, </w:t>
      </w:r>
      <w:proofErr w:type="spellStart"/>
      <w:r w:rsidRPr="00436A97">
        <w:rPr>
          <w:rFonts w:ascii="Times New Roman" w:eastAsia="Times New Roman" w:hAnsi="Times New Roman"/>
          <w:sz w:val="24"/>
          <w:szCs w:val="24"/>
        </w:rPr>
        <w:t>М.Е.Кочанова</w:t>
      </w:r>
      <w:proofErr w:type="spellEnd"/>
      <w:r w:rsidRPr="00436A97">
        <w:rPr>
          <w:rFonts w:ascii="Times New Roman" w:eastAsia="Times New Roman" w:hAnsi="Times New Roman"/>
          <w:sz w:val="24"/>
          <w:szCs w:val="24"/>
        </w:rPr>
        <w:t xml:space="preserve"> Произношение. Подготовительный класс. «Просвещение»</w:t>
      </w:r>
    </w:p>
    <w:p w:rsidR="00532556" w:rsidRPr="00436A97" w:rsidRDefault="00532556" w:rsidP="00436A97">
      <w:pPr>
        <w:pStyle w:val="a7"/>
        <w:spacing w:line="276" w:lineRule="auto"/>
        <w:ind w:firstLine="709"/>
        <w:jc w:val="both"/>
        <w:rPr>
          <w:rFonts w:ascii="Times New Roman" w:eastAsia="Times New Roman" w:hAnsi="Times New Roman"/>
          <w:sz w:val="24"/>
          <w:szCs w:val="24"/>
        </w:rPr>
      </w:pPr>
      <w:r w:rsidRPr="00436A97">
        <w:rPr>
          <w:rFonts w:ascii="Times New Roman" w:eastAsia="Times New Roman" w:hAnsi="Times New Roman"/>
          <w:sz w:val="24"/>
          <w:szCs w:val="24"/>
        </w:rPr>
        <w:t xml:space="preserve">11.А.Н. </w:t>
      </w:r>
      <w:proofErr w:type="spellStart"/>
      <w:r w:rsidRPr="00436A97">
        <w:rPr>
          <w:rFonts w:ascii="Times New Roman" w:eastAsia="Times New Roman" w:hAnsi="Times New Roman"/>
          <w:sz w:val="24"/>
          <w:szCs w:val="24"/>
        </w:rPr>
        <w:t>Пфафенродт</w:t>
      </w:r>
      <w:proofErr w:type="spellEnd"/>
      <w:r w:rsidRPr="00436A97">
        <w:rPr>
          <w:rFonts w:ascii="Times New Roman" w:eastAsia="Times New Roman" w:hAnsi="Times New Roman"/>
          <w:sz w:val="24"/>
          <w:szCs w:val="24"/>
        </w:rPr>
        <w:t xml:space="preserve">, </w:t>
      </w:r>
      <w:proofErr w:type="spellStart"/>
      <w:r w:rsidRPr="00436A97">
        <w:rPr>
          <w:rFonts w:ascii="Times New Roman" w:eastAsia="Times New Roman" w:hAnsi="Times New Roman"/>
          <w:sz w:val="24"/>
          <w:szCs w:val="24"/>
        </w:rPr>
        <w:t>М.Е.Кочанова</w:t>
      </w:r>
      <w:proofErr w:type="spellEnd"/>
      <w:r w:rsidRPr="00436A97">
        <w:rPr>
          <w:rFonts w:ascii="Times New Roman" w:eastAsia="Times New Roman" w:hAnsi="Times New Roman"/>
          <w:sz w:val="24"/>
          <w:szCs w:val="24"/>
        </w:rPr>
        <w:t xml:space="preserve"> Произношение. «Просвещение»</w:t>
      </w:r>
    </w:p>
    <w:p w:rsidR="00532556" w:rsidRPr="00436A97" w:rsidRDefault="00532556" w:rsidP="00436A97">
      <w:pPr>
        <w:pStyle w:val="a7"/>
        <w:spacing w:line="276" w:lineRule="auto"/>
        <w:ind w:firstLine="709"/>
        <w:jc w:val="both"/>
        <w:rPr>
          <w:rFonts w:ascii="Times New Roman" w:eastAsia="Times New Roman" w:hAnsi="Times New Roman"/>
          <w:sz w:val="24"/>
          <w:szCs w:val="24"/>
        </w:rPr>
      </w:pPr>
      <w:r w:rsidRPr="00436A97">
        <w:rPr>
          <w:rFonts w:ascii="Times New Roman" w:eastAsia="Times New Roman" w:hAnsi="Times New Roman"/>
          <w:sz w:val="24"/>
          <w:szCs w:val="24"/>
        </w:rPr>
        <w:t xml:space="preserve">12. </w:t>
      </w:r>
      <w:proofErr w:type="spellStart"/>
      <w:r w:rsidRPr="00436A97">
        <w:rPr>
          <w:rFonts w:ascii="Times New Roman" w:eastAsia="Times New Roman" w:hAnsi="Times New Roman"/>
          <w:sz w:val="24"/>
          <w:szCs w:val="24"/>
        </w:rPr>
        <w:t>А.Н.Пфафенродт</w:t>
      </w:r>
      <w:proofErr w:type="spellEnd"/>
      <w:r w:rsidRPr="00436A97">
        <w:rPr>
          <w:rFonts w:ascii="Times New Roman" w:eastAsia="Times New Roman" w:hAnsi="Times New Roman"/>
          <w:sz w:val="24"/>
          <w:szCs w:val="24"/>
        </w:rPr>
        <w:t xml:space="preserve">, </w:t>
      </w:r>
      <w:proofErr w:type="spellStart"/>
      <w:r w:rsidRPr="00436A97">
        <w:rPr>
          <w:rFonts w:ascii="Times New Roman" w:eastAsia="Times New Roman" w:hAnsi="Times New Roman"/>
          <w:sz w:val="24"/>
          <w:szCs w:val="24"/>
        </w:rPr>
        <w:t>М.Е.Кочанова</w:t>
      </w:r>
      <w:proofErr w:type="spellEnd"/>
      <w:r w:rsidRPr="00436A97">
        <w:rPr>
          <w:rFonts w:ascii="Times New Roman" w:eastAsia="Times New Roman" w:hAnsi="Times New Roman"/>
          <w:sz w:val="24"/>
          <w:szCs w:val="24"/>
        </w:rPr>
        <w:t xml:space="preserve"> Произношение. «Просвещение»</w:t>
      </w:r>
      <w:r w:rsidRPr="00436A97">
        <w:rPr>
          <w:rFonts w:ascii="Times New Roman" w:eastAsia="Times New Roman" w:hAnsi="Times New Roman"/>
          <w:i/>
          <w:sz w:val="24"/>
          <w:szCs w:val="24"/>
        </w:rPr>
        <w:t xml:space="preserve"> </w:t>
      </w:r>
    </w:p>
    <w:p w:rsidR="00532556" w:rsidRPr="00436A97" w:rsidRDefault="00532556"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13.Кузьмичева Е.П., Яхнина Е.З. Обучение глухих детей восприятию и воспроизведению устной речи / под ред. Н.М.Назаровой; </w:t>
      </w:r>
      <w:proofErr w:type="spellStart"/>
      <w:r w:rsidRPr="00436A97">
        <w:rPr>
          <w:rFonts w:ascii="Times New Roman" w:hAnsi="Times New Roman"/>
          <w:sz w:val="24"/>
          <w:szCs w:val="24"/>
        </w:rPr>
        <w:t>из</w:t>
      </w:r>
      <w:proofErr w:type="gramStart"/>
      <w:r w:rsidRPr="00436A97">
        <w:rPr>
          <w:rFonts w:ascii="Times New Roman" w:hAnsi="Times New Roman"/>
          <w:sz w:val="24"/>
          <w:szCs w:val="24"/>
        </w:rPr>
        <w:t>д</w:t>
      </w:r>
      <w:proofErr w:type="spellEnd"/>
      <w:r w:rsidRPr="00436A97">
        <w:rPr>
          <w:rFonts w:ascii="Times New Roman" w:hAnsi="Times New Roman"/>
          <w:sz w:val="24"/>
          <w:szCs w:val="24"/>
        </w:rPr>
        <w:t>-</w:t>
      </w:r>
      <w:proofErr w:type="gramEnd"/>
      <w:r w:rsidRPr="00436A97">
        <w:rPr>
          <w:rFonts w:ascii="Times New Roman" w:hAnsi="Times New Roman"/>
          <w:sz w:val="24"/>
          <w:szCs w:val="24"/>
        </w:rPr>
        <w:t xml:space="preserve"> е второе - М.: Издательский центр «Академия».</w:t>
      </w:r>
    </w:p>
    <w:p w:rsidR="00532556" w:rsidRPr="00436A97" w:rsidRDefault="00532556"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14.Кузьмичева Е.П., Шевцова О.В., Яхнина Е.З. Развитие устной речи у глухих школьников; </w:t>
      </w:r>
      <w:proofErr w:type="spellStart"/>
      <w:r w:rsidRPr="00436A97">
        <w:rPr>
          <w:rFonts w:ascii="Times New Roman" w:hAnsi="Times New Roman"/>
          <w:sz w:val="24"/>
          <w:szCs w:val="24"/>
        </w:rPr>
        <w:t>из</w:t>
      </w:r>
      <w:proofErr w:type="gramStart"/>
      <w:r w:rsidRPr="00436A97">
        <w:rPr>
          <w:rFonts w:ascii="Times New Roman" w:hAnsi="Times New Roman"/>
          <w:sz w:val="24"/>
          <w:szCs w:val="24"/>
        </w:rPr>
        <w:t>д</w:t>
      </w:r>
      <w:proofErr w:type="spellEnd"/>
      <w:r w:rsidRPr="00436A97">
        <w:rPr>
          <w:rFonts w:ascii="Times New Roman" w:hAnsi="Times New Roman"/>
          <w:sz w:val="24"/>
          <w:szCs w:val="24"/>
        </w:rPr>
        <w:t>-</w:t>
      </w:r>
      <w:proofErr w:type="gramEnd"/>
      <w:r w:rsidRPr="00436A97">
        <w:rPr>
          <w:rFonts w:ascii="Times New Roman" w:hAnsi="Times New Roman"/>
          <w:sz w:val="24"/>
          <w:szCs w:val="24"/>
        </w:rPr>
        <w:t xml:space="preserve"> е второе - М.: ЭНАС.</w:t>
      </w:r>
    </w:p>
    <w:p w:rsidR="00532556" w:rsidRPr="00436A97" w:rsidRDefault="00532556"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lastRenderedPageBreak/>
        <w:t xml:space="preserve">15., </w:t>
      </w:r>
      <w:proofErr w:type="spellStart"/>
      <w:r w:rsidRPr="00436A97">
        <w:rPr>
          <w:rFonts w:ascii="Times New Roman" w:hAnsi="Times New Roman"/>
          <w:sz w:val="24"/>
          <w:szCs w:val="24"/>
        </w:rPr>
        <w:t>Рау</w:t>
      </w:r>
      <w:proofErr w:type="spellEnd"/>
      <w:r w:rsidRPr="00436A97">
        <w:rPr>
          <w:rFonts w:ascii="Times New Roman" w:hAnsi="Times New Roman"/>
          <w:sz w:val="24"/>
          <w:szCs w:val="24"/>
        </w:rPr>
        <w:t xml:space="preserve"> Ф.Ф., </w:t>
      </w:r>
      <w:proofErr w:type="spellStart"/>
      <w:r w:rsidRPr="00436A97">
        <w:rPr>
          <w:rFonts w:ascii="Times New Roman" w:hAnsi="Times New Roman"/>
          <w:sz w:val="24"/>
          <w:szCs w:val="24"/>
        </w:rPr>
        <w:t>Слезина</w:t>
      </w:r>
      <w:proofErr w:type="spellEnd"/>
      <w:r w:rsidRPr="00436A97">
        <w:rPr>
          <w:rFonts w:ascii="Times New Roman" w:hAnsi="Times New Roman"/>
          <w:sz w:val="24"/>
          <w:szCs w:val="24"/>
        </w:rPr>
        <w:t xml:space="preserve"> Н.Ф. Методика обучения произношению в школе для глухих детей. — М.: Просвещение.</w:t>
      </w:r>
    </w:p>
    <w:p w:rsidR="00532556" w:rsidRPr="00436A97" w:rsidRDefault="00532556" w:rsidP="00436A97">
      <w:pPr>
        <w:pStyle w:val="a7"/>
        <w:spacing w:line="276" w:lineRule="auto"/>
        <w:ind w:firstLine="709"/>
        <w:jc w:val="both"/>
        <w:rPr>
          <w:rFonts w:ascii="Times New Roman" w:eastAsia="Times New Roman" w:hAnsi="Times New Roman"/>
          <w:i/>
          <w:sz w:val="24"/>
          <w:szCs w:val="24"/>
        </w:rPr>
      </w:pPr>
    </w:p>
    <w:p w:rsidR="00532556" w:rsidRPr="00436A97" w:rsidRDefault="00532556" w:rsidP="00436A97">
      <w:pPr>
        <w:pStyle w:val="a7"/>
        <w:spacing w:line="276" w:lineRule="auto"/>
        <w:ind w:firstLine="709"/>
        <w:jc w:val="both"/>
        <w:rPr>
          <w:rFonts w:ascii="Times New Roman" w:eastAsia="Times New Roman" w:hAnsi="Times New Roman"/>
          <w:i/>
          <w:sz w:val="24"/>
          <w:szCs w:val="24"/>
        </w:rPr>
      </w:pPr>
      <w:r w:rsidRPr="00436A97">
        <w:rPr>
          <w:rFonts w:ascii="Times New Roman" w:eastAsia="Times New Roman" w:hAnsi="Times New Roman"/>
          <w:i/>
          <w:sz w:val="24"/>
          <w:szCs w:val="24"/>
        </w:rPr>
        <w:t>Материально – техническое обеспечение:</w:t>
      </w:r>
    </w:p>
    <w:p w:rsidR="00532556" w:rsidRPr="00436A97" w:rsidRDefault="00532556" w:rsidP="00436A97">
      <w:pPr>
        <w:pStyle w:val="a7"/>
        <w:spacing w:line="276" w:lineRule="auto"/>
        <w:ind w:firstLine="709"/>
        <w:jc w:val="both"/>
        <w:rPr>
          <w:rFonts w:ascii="Times New Roman" w:eastAsia="Times New Roman" w:hAnsi="Times New Roman"/>
          <w:sz w:val="24"/>
          <w:szCs w:val="24"/>
        </w:rPr>
      </w:pPr>
      <w:proofErr w:type="gramStart"/>
      <w:r w:rsidRPr="00436A97">
        <w:rPr>
          <w:rFonts w:ascii="Times New Roman" w:eastAsia="Times New Roman" w:hAnsi="Times New Roman"/>
          <w:sz w:val="24"/>
          <w:szCs w:val="24"/>
        </w:rPr>
        <w:t xml:space="preserve">На фронтальных занятиях </w:t>
      </w:r>
      <w:r w:rsidRPr="00436A97">
        <w:rPr>
          <w:rFonts w:ascii="Times New Roman" w:hAnsi="Times New Roman"/>
          <w:sz w:val="24"/>
          <w:szCs w:val="24"/>
        </w:rPr>
        <w:t xml:space="preserve">«Развитие слухового восприятия и техника речи» </w:t>
      </w:r>
      <w:r w:rsidRPr="00436A97">
        <w:rPr>
          <w:rFonts w:ascii="Times New Roman" w:eastAsia="Times New Roman" w:hAnsi="Times New Roman"/>
          <w:sz w:val="24"/>
          <w:szCs w:val="24"/>
        </w:rPr>
        <w:t xml:space="preserve">обучающиеся пользуются индивидуальными слуховыми аппаратами,  стационарной ЗУА коллективного пользования. </w:t>
      </w:r>
      <w:proofErr w:type="gramEnd"/>
    </w:p>
    <w:p w:rsidR="00532556" w:rsidRPr="00436A97" w:rsidRDefault="00532556" w:rsidP="00436A97">
      <w:pPr>
        <w:pStyle w:val="a7"/>
        <w:spacing w:line="276" w:lineRule="auto"/>
        <w:ind w:firstLine="709"/>
        <w:jc w:val="both"/>
        <w:rPr>
          <w:rFonts w:ascii="Times New Roman" w:eastAsiaTheme="minorHAnsi" w:hAnsi="Times New Roman"/>
          <w:bCs/>
          <w:sz w:val="24"/>
          <w:szCs w:val="24"/>
        </w:rPr>
      </w:pPr>
      <w:r w:rsidRPr="00436A97">
        <w:rPr>
          <w:rFonts w:ascii="Times New Roman" w:eastAsia="Times New Roman" w:hAnsi="Times New Roman"/>
          <w:sz w:val="24"/>
          <w:szCs w:val="24"/>
        </w:rPr>
        <w:t>На занятиях используется:</w:t>
      </w:r>
      <w:r w:rsidRPr="00436A97">
        <w:rPr>
          <w:rFonts w:ascii="Times New Roman" w:hAnsi="Times New Roman"/>
          <w:bCs/>
          <w:sz w:val="24"/>
          <w:szCs w:val="24"/>
        </w:rPr>
        <w:t xml:space="preserve">  </w:t>
      </w:r>
    </w:p>
    <w:p w:rsidR="00532556" w:rsidRPr="00436A97" w:rsidRDefault="00532556" w:rsidP="00436A97">
      <w:pPr>
        <w:pStyle w:val="a7"/>
        <w:spacing w:line="276" w:lineRule="auto"/>
        <w:ind w:firstLine="709"/>
        <w:jc w:val="both"/>
        <w:rPr>
          <w:rFonts w:ascii="Times New Roman" w:hAnsi="Times New Roman"/>
          <w:bCs/>
          <w:sz w:val="24"/>
          <w:szCs w:val="24"/>
        </w:rPr>
      </w:pPr>
      <w:r w:rsidRPr="00436A97">
        <w:rPr>
          <w:rFonts w:ascii="Times New Roman" w:hAnsi="Times New Roman"/>
          <w:bCs/>
          <w:sz w:val="24"/>
          <w:szCs w:val="24"/>
        </w:rPr>
        <w:t xml:space="preserve">   - персональные цифровые слуховые  аппараты  различных  моделей средней мощности, мощные и сверхмощные; </w:t>
      </w:r>
    </w:p>
    <w:p w:rsidR="00532556" w:rsidRPr="00436A97" w:rsidRDefault="00532556" w:rsidP="00436A97">
      <w:pPr>
        <w:pStyle w:val="a7"/>
        <w:spacing w:line="276" w:lineRule="auto"/>
        <w:ind w:firstLine="709"/>
        <w:jc w:val="both"/>
        <w:rPr>
          <w:rFonts w:ascii="Times New Roman" w:hAnsi="Times New Roman"/>
          <w:sz w:val="24"/>
          <w:szCs w:val="24"/>
        </w:rPr>
      </w:pPr>
      <w:r w:rsidRPr="00436A97">
        <w:rPr>
          <w:rFonts w:ascii="Times New Roman" w:hAnsi="Times New Roman"/>
          <w:bCs/>
          <w:sz w:val="24"/>
          <w:szCs w:val="24"/>
        </w:rPr>
        <w:t xml:space="preserve">- </w:t>
      </w:r>
      <w:proofErr w:type="spellStart"/>
      <w:r w:rsidRPr="00436A97">
        <w:rPr>
          <w:rFonts w:ascii="Times New Roman" w:hAnsi="Times New Roman"/>
          <w:bCs/>
          <w:sz w:val="24"/>
          <w:szCs w:val="24"/>
        </w:rPr>
        <w:t>кохлеарные</w:t>
      </w:r>
      <w:proofErr w:type="spellEnd"/>
      <w:r w:rsidRPr="00436A97">
        <w:rPr>
          <w:rFonts w:ascii="Times New Roman" w:hAnsi="Times New Roman"/>
          <w:bCs/>
          <w:sz w:val="24"/>
          <w:szCs w:val="24"/>
        </w:rPr>
        <w:t xml:space="preserve">  </w:t>
      </w:r>
      <w:proofErr w:type="spellStart"/>
      <w:r w:rsidRPr="00436A97">
        <w:rPr>
          <w:rFonts w:ascii="Times New Roman" w:hAnsi="Times New Roman"/>
          <w:bCs/>
          <w:sz w:val="24"/>
          <w:szCs w:val="24"/>
        </w:rPr>
        <w:t>импланты</w:t>
      </w:r>
      <w:proofErr w:type="spellEnd"/>
      <w:r w:rsidRPr="00436A97">
        <w:rPr>
          <w:rFonts w:ascii="Times New Roman" w:hAnsi="Times New Roman"/>
          <w:bCs/>
          <w:sz w:val="24"/>
          <w:szCs w:val="24"/>
        </w:rPr>
        <w:t xml:space="preserve">;  </w:t>
      </w:r>
    </w:p>
    <w:p w:rsidR="00532556" w:rsidRPr="00436A97" w:rsidRDefault="00532556"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электроакустическая,  в  том  числе  звукоусиливающая аппаратура индивидуального пользования (слухоречевой  тренажер «Соло»),  коллективного пользования </w:t>
      </w:r>
      <w:proofErr w:type="gramStart"/>
      <w:r w:rsidRPr="00436A97">
        <w:rPr>
          <w:rFonts w:ascii="Times New Roman" w:hAnsi="Times New Roman"/>
          <w:sz w:val="24"/>
          <w:szCs w:val="24"/>
        </w:rPr>
        <w:t xml:space="preserve">( </w:t>
      </w:r>
      <w:proofErr w:type="gramEnd"/>
      <w:r w:rsidRPr="00436A97">
        <w:rPr>
          <w:rFonts w:ascii="Times New Roman" w:hAnsi="Times New Roman"/>
          <w:sz w:val="24"/>
          <w:szCs w:val="24"/>
        </w:rPr>
        <w:t>«Глобус», «</w:t>
      </w:r>
      <w:proofErr w:type="spellStart"/>
      <w:r w:rsidRPr="00436A97">
        <w:rPr>
          <w:rFonts w:ascii="Times New Roman" w:hAnsi="Times New Roman"/>
          <w:sz w:val="24"/>
          <w:szCs w:val="24"/>
        </w:rPr>
        <w:t>Интеракустик</w:t>
      </w:r>
      <w:proofErr w:type="spellEnd"/>
      <w:r w:rsidRPr="00436A97">
        <w:rPr>
          <w:rFonts w:ascii="Times New Roman" w:hAnsi="Times New Roman"/>
          <w:sz w:val="24"/>
          <w:szCs w:val="24"/>
        </w:rPr>
        <w:t>»);</w:t>
      </w:r>
    </w:p>
    <w:p w:rsidR="00532556" w:rsidRPr="00436A97" w:rsidRDefault="00532556"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публичная индукционная петля </w:t>
      </w:r>
      <w:proofErr w:type="spellStart"/>
      <w:r w:rsidRPr="00436A97">
        <w:rPr>
          <w:rFonts w:ascii="Times New Roman" w:hAnsi="Times New Roman"/>
          <w:sz w:val="24"/>
          <w:szCs w:val="24"/>
        </w:rPr>
        <w:t>Phonic</w:t>
      </w:r>
      <w:proofErr w:type="spellEnd"/>
      <w:r w:rsidRPr="00436A97">
        <w:rPr>
          <w:rFonts w:ascii="Times New Roman" w:hAnsi="Times New Roman"/>
          <w:sz w:val="24"/>
          <w:szCs w:val="24"/>
        </w:rPr>
        <w:t xml:space="preserve"> </w:t>
      </w:r>
      <w:r w:rsidRPr="00436A97">
        <w:rPr>
          <w:rFonts w:ascii="Times New Roman" w:hAnsi="Times New Roman"/>
          <w:sz w:val="24"/>
          <w:szCs w:val="24"/>
          <w:lang w:val="en-US"/>
        </w:rPr>
        <w:t>Ear</w:t>
      </w:r>
      <w:r w:rsidRPr="00436A97">
        <w:rPr>
          <w:rFonts w:ascii="Times New Roman" w:hAnsi="Times New Roman"/>
          <w:sz w:val="24"/>
          <w:szCs w:val="24"/>
        </w:rPr>
        <w:t xml:space="preserve"> (модель </w:t>
      </w:r>
      <w:r w:rsidRPr="00436A97">
        <w:rPr>
          <w:rFonts w:ascii="Times New Roman" w:hAnsi="Times New Roman"/>
          <w:sz w:val="24"/>
          <w:szCs w:val="24"/>
          <w:lang w:val="en-US"/>
        </w:rPr>
        <w:t>PL</w:t>
      </w:r>
      <w:r w:rsidRPr="00436A97">
        <w:rPr>
          <w:rFonts w:ascii="Times New Roman" w:hAnsi="Times New Roman"/>
          <w:sz w:val="24"/>
          <w:szCs w:val="24"/>
        </w:rPr>
        <w:t xml:space="preserve"> 30-3216-021);</w:t>
      </w:r>
    </w:p>
    <w:p w:rsidR="00532556" w:rsidRPr="00436A97" w:rsidRDefault="00532556" w:rsidP="00436A97">
      <w:pPr>
        <w:pStyle w:val="a7"/>
        <w:spacing w:line="276" w:lineRule="auto"/>
        <w:ind w:firstLine="709"/>
        <w:jc w:val="both"/>
        <w:rPr>
          <w:rFonts w:ascii="Times New Roman" w:hAnsi="Times New Roman"/>
          <w:sz w:val="24"/>
          <w:szCs w:val="24"/>
        </w:rPr>
      </w:pPr>
      <w:r w:rsidRPr="00436A97">
        <w:rPr>
          <w:rFonts w:ascii="Times New Roman" w:hAnsi="Times New Roman"/>
          <w:bCs/>
          <w:sz w:val="24"/>
          <w:szCs w:val="24"/>
        </w:rPr>
        <w:t xml:space="preserve"> </w:t>
      </w:r>
      <w:r w:rsidRPr="00436A97">
        <w:rPr>
          <w:rFonts w:ascii="Times New Roman" w:eastAsia="Times New Roman" w:hAnsi="Times New Roman"/>
          <w:sz w:val="24"/>
          <w:szCs w:val="24"/>
        </w:rPr>
        <w:t>-дидактические материалы (картинки, подвижные аппликации, письменные таблички и др.),</w:t>
      </w:r>
    </w:p>
    <w:p w:rsidR="00532556" w:rsidRPr="00436A97" w:rsidRDefault="00532556" w:rsidP="00436A97">
      <w:pPr>
        <w:pStyle w:val="a7"/>
        <w:spacing w:line="276" w:lineRule="auto"/>
        <w:ind w:firstLine="709"/>
        <w:jc w:val="both"/>
        <w:rPr>
          <w:rFonts w:ascii="Times New Roman" w:hAnsi="Times New Roman"/>
          <w:bCs/>
          <w:sz w:val="24"/>
          <w:szCs w:val="24"/>
        </w:rPr>
      </w:pPr>
    </w:p>
    <w:p w:rsidR="00532556" w:rsidRPr="00436A97" w:rsidRDefault="00532556" w:rsidP="00436A97">
      <w:pPr>
        <w:pStyle w:val="a7"/>
        <w:spacing w:line="276" w:lineRule="auto"/>
        <w:ind w:firstLine="709"/>
        <w:jc w:val="both"/>
        <w:rPr>
          <w:rFonts w:ascii="Times New Roman" w:eastAsia="Times New Roman" w:hAnsi="Times New Roman"/>
          <w:sz w:val="24"/>
          <w:szCs w:val="24"/>
        </w:rPr>
      </w:pPr>
      <w:r w:rsidRPr="00436A97">
        <w:rPr>
          <w:rFonts w:ascii="Times New Roman" w:hAnsi="Times New Roman"/>
          <w:bCs/>
          <w:sz w:val="24"/>
          <w:szCs w:val="24"/>
        </w:rPr>
        <w:t xml:space="preserve">   </w:t>
      </w:r>
      <w:proofErr w:type="gramStart"/>
      <w:r w:rsidRPr="00436A97">
        <w:rPr>
          <w:rFonts w:ascii="Times New Roman" w:eastAsia="Times New Roman" w:hAnsi="Times New Roman"/>
          <w:sz w:val="24"/>
          <w:szCs w:val="24"/>
        </w:rPr>
        <w:t>-детские музыкальные инструменты (бубны, барабаны, треугольники, маракасы, румбы, металлофоны ксилофоны, блок – флейты, колокольчики, гармони и др.);</w:t>
      </w:r>
      <w:proofErr w:type="gramEnd"/>
    </w:p>
    <w:p w:rsidR="00532556" w:rsidRPr="00436A97" w:rsidRDefault="00532556" w:rsidP="00436A97">
      <w:pPr>
        <w:pStyle w:val="a7"/>
        <w:spacing w:line="276" w:lineRule="auto"/>
        <w:ind w:firstLine="709"/>
        <w:jc w:val="both"/>
        <w:rPr>
          <w:rFonts w:ascii="Times New Roman" w:eastAsia="Times New Roman" w:hAnsi="Times New Roman"/>
          <w:sz w:val="24"/>
          <w:szCs w:val="24"/>
        </w:rPr>
      </w:pPr>
      <w:r w:rsidRPr="00436A97">
        <w:rPr>
          <w:rFonts w:ascii="Times New Roman" w:eastAsia="Times New Roman" w:hAnsi="Times New Roman"/>
          <w:sz w:val="24"/>
          <w:szCs w:val="24"/>
        </w:rPr>
        <w:t xml:space="preserve">    -народные инструменты ( деревянные ложки, свистульки, трещотки и </w:t>
      </w:r>
      <w:proofErr w:type="spellStart"/>
      <w:proofErr w:type="gramStart"/>
      <w:r w:rsidRPr="00436A97">
        <w:rPr>
          <w:rFonts w:ascii="Times New Roman" w:eastAsia="Times New Roman" w:hAnsi="Times New Roman"/>
          <w:sz w:val="24"/>
          <w:szCs w:val="24"/>
        </w:rPr>
        <w:t>др</w:t>
      </w:r>
      <w:proofErr w:type="spellEnd"/>
      <w:proofErr w:type="gramEnd"/>
      <w:r w:rsidRPr="00436A97">
        <w:rPr>
          <w:rFonts w:ascii="Times New Roman" w:eastAsia="Times New Roman" w:hAnsi="Times New Roman"/>
          <w:sz w:val="24"/>
          <w:szCs w:val="24"/>
        </w:rPr>
        <w:t>);</w:t>
      </w:r>
    </w:p>
    <w:p w:rsidR="00532556" w:rsidRPr="00436A97" w:rsidRDefault="00532556" w:rsidP="00436A97">
      <w:pPr>
        <w:pStyle w:val="a7"/>
        <w:spacing w:line="276" w:lineRule="auto"/>
        <w:ind w:firstLine="709"/>
        <w:jc w:val="both"/>
        <w:rPr>
          <w:rFonts w:ascii="Times New Roman" w:eastAsia="Times New Roman" w:hAnsi="Times New Roman"/>
          <w:sz w:val="24"/>
          <w:szCs w:val="24"/>
        </w:rPr>
      </w:pPr>
      <w:r w:rsidRPr="00436A97">
        <w:rPr>
          <w:rFonts w:ascii="Times New Roman" w:eastAsia="Times New Roman" w:hAnsi="Times New Roman"/>
          <w:sz w:val="24"/>
          <w:szCs w:val="24"/>
        </w:rPr>
        <w:t xml:space="preserve">     -шумовые инструменты «Звучащие чаши»,  «Большой и малый гонги», «Океан», «Дождь», «Ливень».  «Тамбурины»,</w:t>
      </w:r>
      <w:r w:rsidRPr="00436A97">
        <w:rPr>
          <w:rFonts w:ascii="Times New Roman" w:hAnsi="Times New Roman"/>
          <w:sz w:val="24"/>
          <w:szCs w:val="24"/>
        </w:rPr>
        <w:t xml:space="preserve"> «Городские шумы»</w:t>
      </w:r>
      <w:r w:rsidRPr="00436A97">
        <w:rPr>
          <w:rFonts w:ascii="Times New Roman" w:eastAsia="Times New Roman" w:hAnsi="Times New Roman"/>
          <w:sz w:val="24"/>
          <w:szCs w:val="24"/>
        </w:rPr>
        <w:t xml:space="preserve"> «Африканские ксилофоны» и др.;</w:t>
      </w:r>
    </w:p>
    <w:p w:rsidR="00532556" w:rsidRPr="00436A97" w:rsidRDefault="00532556" w:rsidP="00436A97">
      <w:pPr>
        <w:pStyle w:val="a7"/>
        <w:spacing w:line="276" w:lineRule="auto"/>
        <w:ind w:firstLine="709"/>
        <w:jc w:val="both"/>
        <w:rPr>
          <w:rFonts w:ascii="Times New Roman" w:eastAsiaTheme="minorHAnsi" w:hAnsi="Times New Roman"/>
          <w:sz w:val="24"/>
          <w:szCs w:val="24"/>
        </w:rPr>
      </w:pPr>
      <w:r w:rsidRPr="00436A97">
        <w:rPr>
          <w:rFonts w:ascii="Times New Roman" w:hAnsi="Times New Roman"/>
          <w:sz w:val="24"/>
          <w:szCs w:val="24"/>
        </w:rPr>
        <w:t xml:space="preserve"> </w:t>
      </w:r>
      <w:proofErr w:type="gramStart"/>
      <w:r w:rsidRPr="00436A97">
        <w:rPr>
          <w:rFonts w:ascii="Times New Roman" w:hAnsi="Times New Roman"/>
          <w:sz w:val="24"/>
          <w:szCs w:val="24"/>
        </w:rPr>
        <w:t>- компьютерные  обучающие программы («Видимая речь», «Мир за твоим окном», «Звучащий мир», « Домашний логопед» (практический курс), «Живая природа», «Развиваем музыкальные способности», «Звуки и стуки», «Детские тематические презентации» (музыка, развитие речи, музыкальные инструменты, природа);</w:t>
      </w:r>
      <w:proofErr w:type="gramEnd"/>
    </w:p>
    <w:p w:rsidR="00532556" w:rsidRPr="00436A97" w:rsidRDefault="00532556" w:rsidP="00436A97">
      <w:pPr>
        <w:pStyle w:val="a7"/>
        <w:spacing w:line="276" w:lineRule="auto"/>
        <w:ind w:firstLine="709"/>
        <w:jc w:val="both"/>
        <w:rPr>
          <w:rFonts w:ascii="Times New Roman" w:eastAsia="Times New Roman" w:hAnsi="Times New Roman"/>
          <w:sz w:val="24"/>
          <w:szCs w:val="24"/>
        </w:rPr>
      </w:pPr>
    </w:p>
    <w:p w:rsidR="00532556" w:rsidRPr="00436A97" w:rsidRDefault="00532556"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-музыкальный центр с набором необходимых аудиозаписей (неречевые звучания окружающего мира, записи мужского и женского голоса, пения и разговора и др.);</w:t>
      </w:r>
    </w:p>
    <w:p w:rsidR="00532556" w:rsidRPr="00436A97" w:rsidRDefault="00532556"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-персональный компьютер (с необходимыми </w:t>
      </w:r>
      <w:proofErr w:type="spellStart"/>
      <w:r w:rsidRPr="00436A97">
        <w:rPr>
          <w:rFonts w:ascii="Times New Roman" w:hAnsi="Times New Roman"/>
          <w:sz w:val="24"/>
          <w:szCs w:val="24"/>
        </w:rPr>
        <w:t>общепользовательскими</w:t>
      </w:r>
      <w:proofErr w:type="spellEnd"/>
      <w:r w:rsidRPr="00436A97">
        <w:rPr>
          <w:rFonts w:ascii="Times New Roman" w:hAnsi="Times New Roman"/>
          <w:sz w:val="24"/>
          <w:szCs w:val="24"/>
        </w:rPr>
        <w:t xml:space="preserve"> цифровыми инструментами учебной деятельности и цифровыми образовательными ресурсами, необходимыми для проведения данных занятий, включая видеоматериалы, аудиозаписи, слайды, презентации к занятиям и др.), </w:t>
      </w:r>
      <w:proofErr w:type="spellStart"/>
      <w:r w:rsidRPr="00436A97">
        <w:rPr>
          <w:rFonts w:ascii="Times New Roman" w:hAnsi="Times New Roman"/>
          <w:sz w:val="24"/>
          <w:szCs w:val="24"/>
        </w:rPr>
        <w:t>медиапроектор</w:t>
      </w:r>
      <w:proofErr w:type="spellEnd"/>
      <w:r w:rsidRPr="00436A97">
        <w:rPr>
          <w:rFonts w:ascii="Times New Roman" w:hAnsi="Times New Roman"/>
          <w:sz w:val="24"/>
          <w:szCs w:val="24"/>
        </w:rPr>
        <w:t>, экран.</w:t>
      </w:r>
    </w:p>
    <w:p w:rsidR="00532556" w:rsidRPr="00436A97" w:rsidRDefault="00532556"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-методическая литература,</w:t>
      </w:r>
    </w:p>
    <w:p w:rsidR="00532556" w:rsidRPr="00436A97" w:rsidRDefault="00532556"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-экран для предъявления речевого материала на слух</w:t>
      </w:r>
    </w:p>
    <w:p w:rsidR="00532556" w:rsidRPr="00436A97" w:rsidRDefault="00532556"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-большой экран для работы по обучению восприятию на слух звучаний музыкальных инструментов (игрушек);</w:t>
      </w:r>
    </w:p>
    <w:p w:rsidR="00532556" w:rsidRPr="00436A97" w:rsidRDefault="00532556" w:rsidP="00436A97">
      <w:pPr>
        <w:pStyle w:val="a7"/>
        <w:spacing w:line="276" w:lineRule="auto"/>
        <w:ind w:firstLine="709"/>
        <w:jc w:val="both"/>
        <w:rPr>
          <w:rFonts w:ascii="Times New Roman" w:eastAsia="Times New Roman" w:hAnsi="Times New Roman"/>
          <w:sz w:val="24"/>
          <w:szCs w:val="24"/>
        </w:rPr>
      </w:pPr>
      <w:r w:rsidRPr="00436A97">
        <w:rPr>
          <w:rFonts w:ascii="Times New Roman" w:eastAsia="Times New Roman" w:hAnsi="Times New Roman"/>
          <w:sz w:val="24"/>
          <w:szCs w:val="24"/>
        </w:rPr>
        <w:t>-расходные материалы -  фломастеры, белая и цветная бумага и др</w:t>
      </w:r>
      <w:r w:rsidR="001B6993">
        <w:rPr>
          <w:rFonts w:ascii="Times New Roman" w:eastAsia="Times New Roman" w:hAnsi="Times New Roman"/>
          <w:sz w:val="24"/>
          <w:szCs w:val="24"/>
        </w:rPr>
        <w:t>.</w:t>
      </w:r>
    </w:p>
    <w:p w:rsidR="00532556" w:rsidRPr="00436A97" w:rsidRDefault="00532556" w:rsidP="00436A97">
      <w:pPr>
        <w:pStyle w:val="a7"/>
        <w:spacing w:line="276" w:lineRule="auto"/>
        <w:ind w:firstLine="709"/>
        <w:jc w:val="both"/>
        <w:rPr>
          <w:rFonts w:ascii="Times New Roman" w:eastAsiaTheme="minorHAnsi" w:hAnsi="Times New Roman"/>
          <w:sz w:val="24"/>
          <w:szCs w:val="24"/>
        </w:rPr>
      </w:pPr>
      <w:r w:rsidRPr="00436A97">
        <w:rPr>
          <w:rFonts w:ascii="Times New Roman" w:hAnsi="Times New Roman"/>
          <w:sz w:val="24"/>
          <w:szCs w:val="24"/>
        </w:rPr>
        <w:t>- ширма;</w:t>
      </w:r>
    </w:p>
    <w:p w:rsidR="00532556" w:rsidRPr="00436A97" w:rsidRDefault="00532556"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настенное зеркало; </w:t>
      </w:r>
    </w:p>
    <w:p w:rsidR="00532556" w:rsidRPr="00436A97" w:rsidRDefault="00532556"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видео- и  аудиосистемы; </w:t>
      </w:r>
    </w:p>
    <w:p w:rsidR="00532556" w:rsidRPr="00436A97" w:rsidRDefault="00532556"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xml:space="preserve"> - набор логопедических шпателей и зондов;</w:t>
      </w:r>
    </w:p>
    <w:p w:rsidR="00532556" w:rsidRPr="00436A97" w:rsidRDefault="00532556" w:rsidP="00436A97">
      <w:pPr>
        <w:pStyle w:val="a7"/>
        <w:spacing w:line="276" w:lineRule="auto"/>
        <w:ind w:firstLine="709"/>
        <w:jc w:val="both"/>
        <w:rPr>
          <w:rFonts w:ascii="Times New Roman" w:hAnsi="Times New Roman"/>
          <w:sz w:val="24"/>
          <w:szCs w:val="24"/>
        </w:rPr>
      </w:pPr>
      <w:r w:rsidRPr="00436A97">
        <w:rPr>
          <w:rFonts w:ascii="Times New Roman" w:hAnsi="Times New Roman"/>
          <w:sz w:val="24"/>
          <w:szCs w:val="24"/>
        </w:rPr>
        <w:t>- дезинфицирующие средства.</w:t>
      </w:r>
    </w:p>
    <w:p w:rsidR="00532556" w:rsidRPr="00766A54" w:rsidRDefault="00532556" w:rsidP="00436A97">
      <w:pPr>
        <w:ind w:firstLine="709"/>
        <w:jc w:val="both"/>
        <w:rPr>
          <w:rFonts w:ascii="Arial" w:hAnsi="Arial" w:cs="Arial"/>
          <w:i/>
          <w:sz w:val="24"/>
          <w:szCs w:val="24"/>
        </w:rPr>
        <w:sectPr w:rsidR="00532556" w:rsidRPr="00766A54">
          <w:pgSz w:w="11906" w:h="16838"/>
          <w:pgMar w:top="1134" w:right="850" w:bottom="1134" w:left="1701" w:header="708" w:footer="708" w:gutter="0"/>
          <w:cols w:space="720"/>
        </w:sectPr>
      </w:pPr>
    </w:p>
    <w:p w:rsidR="00DF0FDD" w:rsidRPr="00E1787D" w:rsidRDefault="00DF0FDD" w:rsidP="00DF0FDD">
      <w:pPr>
        <w:ind w:firstLine="709"/>
        <w:jc w:val="center"/>
        <w:textAlignment w:val="baseline"/>
        <w:rPr>
          <w:rFonts w:ascii="Times New Roman" w:eastAsia="Times New Roman" w:hAnsi="Times New Roman"/>
          <w:sz w:val="24"/>
          <w:szCs w:val="24"/>
        </w:rPr>
      </w:pPr>
      <w:r w:rsidRPr="00E1787D">
        <w:rPr>
          <w:rFonts w:ascii="Times New Roman" w:eastAsia="Times New Roman" w:hAnsi="Times New Roman"/>
          <w:b/>
          <w:bCs/>
          <w:sz w:val="24"/>
          <w:szCs w:val="24"/>
          <w:bdr w:val="none" w:sz="0" w:space="0" w:color="auto" w:frame="1"/>
        </w:rPr>
        <w:lastRenderedPageBreak/>
        <w:t>Аннотация к программе коррекционного курса</w:t>
      </w:r>
    </w:p>
    <w:p w:rsidR="00DF0FDD" w:rsidRDefault="00DF0FDD" w:rsidP="00DF0FDD">
      <w:pPr>
        <w:tabs>
          <w:tab w:val="left" w:pos="4020"/>
        </w:tabs>
        <w:ind w:firstLine="709"/>
        <w:jc w:val="center"/>
        <w:rPr>
          <w:rFonts w:ascii="Times New Roman" w:eastAsia="Times New Roman" w:hAnsi="Times New Roman"/>
          <w:b/>
          <w:bCs/>
          <w:sz w:val="24"/>
          <w:szCs w:val="24"/>
          <w:bdr w:val="none" w:sz="0" w:space="0" w:color="auto" w:frame="1"/>
        </w:rPr>
      </w:pPr>
      <w:r w:rsidRPr="00E1787D">
        <w:rPr>
          <w:rFonts w:ascii="Times New Roman" w:eastAsia="Times New Roman" w:hAnsi="Times New Roman"/>
          <w:b/>
          <w:bCs/>
          <w:sz w:val="24"/>
          <w:szCs w:val="24"/>
          <w:bdr w:val="none" w:sz="0" w:space="0" w:color="auto" w:frame="1"/>
        </w:rPr>
        <w:t>«</w:t>
      </w:r>
      <w:r w:rsidRPr="0035263A">
        <w:rPr>
          <w:rFonts w:ascii="Times New Roman" w:eastAsia="Times New Roman" w:hAnsi="Times New Roman"/>
          <w:b/>
          <w:bCs/>
          <w:sz w:val="24"/>
          <w:szCs w:val="24"/>
          <w:bdr w:val="none" w:sz="0" w:space="0" w:color="auto" w:frame="1"/>
        </w:rPr>
        <w:t>Развитие слухового восприятия и техника речи</w:t>
      </w:r>
      <w:r w:rsidRPr="00E1787D">
        <w:rPr>
          <w:rFonts w:ascii="Times New Roman" w:eastAsia="Times New Roman" w:hAnsi="Times New Roman"/>
          <w:b/>
          <w:bCs/>
          <w:sz w:val="24"/>
          <w:szCs w:val="24"/>
          <w:bdr w:val="none" w:sz="0" w:space="0" w:color="auto" w:frame="1"/>
        </w:rPr>
        <w:t>»</w:t>
      </w:r>
    </w:p>
    <w:p w:rsidR="00DF0FDD" w:rsidRPr="0035263A" w:rsidRDefault="00DF0FDD" w:rsidP="00DF0FDD">
      <w:pPr>
        <w:tabs>
          <w:tab w:val="left" w:pos="4020"/>
        </w:tabs>
        <w:ind w:firstLine="709"/>
        <w:jc w:val="center"/>
        <w:rPr>
          <w:rFonts w:ascii="Times New Roman" w:hAnsi="Times New Roman"/>
          <w:sz w:val="24"/>
          <w:szCs w:val="24"/>
        </w:rPr>
      </w:pPr>
      <w:r w:rsidRPr="0035263A">
        <w:rPr>
          <w:rFonts w:ascii="Times New Roman" w:eastAsia="Times New Roman" w:hAnsi="Times New Roman"/>
          <w:b/>
          <w:bCs/>
          <w:sz w:val="24"/>
          <w:szCs w:val="24"/>
          <w:bdr w:val="none" w:sz="0" w:space="0" w:color="auto" w:frame="1"/>
        </w:rPr>
        <w:t>вариант 2.</w:t>
      </w:r>
      <w:r>
        <w:rPr>
          <w:rFonts w:ascii="Times New Roman" w:eastAsia="Times New Roman" w:hAnsi="Times New Roman"/>
          <w:b/>
          <w:bCs/>
          <w:sz w:val="24"/>
          <w:szCs w:val="24"/>
          <w:bdr w:val="none" w:sz="0" w:space="0" w:color="auto" w:frame="1"/>
        </w:rPr>
        <w:t>3</w:t>
      </w:r>
    </w:p>
    <w:p w:rsidR="00DF0FDD" w:rsidRPr="002211F9" w:rsidRDefault="00DF0FDD" w:rsidP="00DF0FDD">
      <w:pPr>
        <w:tabs>
          <w:tab w:val="left" w:pos="4020"/>
        </w:tabs>
        <w:ind w:firstLine="709"/>
        <w:jc w:val="center"/>
        <w:rPr>
          <w:rFonts w:ascii="Times New Roman" w:hAnsi="Times New Roman"/>
          <w:sz w:val="24"/>
          <w:szCs w:val="24"/>
          <w:lang w:eastAsia="en-US"/>
        </w:rPr>
      </w:pPr>
      <w:r>
        <w:rPr>
          <w:rFonts w:ascii="Times New Roman" w:hAnsi="Times New Roman"/>
          <w:sz w:val="24"/>
          <w:szCs w:val="24"/>
        </w:rPr>
        <w:t>(1-9</w:t>
      </w:r>
      <w:r w:rsidRPr="0035263A">
        <w:rPr>
          <w:rFonts w:ascii="Times New Roman" w:hAnsi="Times New Roman"/>
          <w:sz w:val="24"/>
          <w:szCs w:val="24"/>
        </w:rPr>
        <w:t xml:space="preserve"> классы)</w:t>
      </w:r>
    </w:p>
    <w:p w:rsidR="00DF0FDD" w:rsidRPr="00DA30EE" w:rsidRDefault="00814C5A" w:rsidP="00DA30EE">
      <w:pPr>
        <w:tabs>
          <w:tab w:val="left" w:pos="4020"/>
        </w:tabs>
        <w:ind w:firstLine="709"/>
        <w:rPr>
          <w:rFonts w:ascii="Times New Roman" w:eastAsia="Times New Roman" w:hAnsi="Times New Roman"/>
          <w:b/>
          <w:bCs/>
          <w:sz w:val="24"/>
          <w:szCs w:val="24"/>
          <w:bdr w:val="none" w:sz="0" w:space="0" w:color="auto" w:frame="1"/>
        </w:rPr>
      </w:pPr>
      <w:r>
        <w:rPr>
          <w:rFonts w:ascii="Times New Roman" w:eastAsia="Times New Roman" w:hAnsi="Times New Roman"/>
          <w:sz w:val="24"/>
          <w:szCs w:val="24"/>
        </w:rPr>
        <w:t xml:space="preserve">Рабочая программа курса </w:t>
      </w:r>
      <w:r w:rsidRPr="00E1787D">
        <w:rPr>
          <w:rFonts w:ascii="Times New Roman" w:eastAsia="Times New Roman" w:hAnsi="Times New Roman"/>
          <w:b/>
          <w:bCs/>
          <w:sz w:val="24"/>
          <w:szCs w:val="24"/>
          <w:bdr w:val="none" w:sz="0" w:space="0" w:color="auto" w:frame="1"/>
        </w:rPr>
        <w:t>«</w:t>
      </w:r>
      <w:r w:rsidRPr="0035263A">
        <w:rPr>
          <w:rFonts w:ascii="Times New Roman" w:eastAsia="Times New Roman" w:hAnsi="Times New Roman"/>
          <w:b/>
          <w:bCs/>
          <w:sz w:val="24"/>
          <w:szCs w:val="24"/>
          <w:bdr w:val="none" w:sz="0" w:space="0" w:color="auto" w:frame="1"/>
        </w:rPr>
        <w:t>Развитие слухового восприятия и техника речи</w:t>
      </w:r>
      <w:proofErr w:type="gramStart"/>
      <w:r w:rsidRPr="00E1787D">
        <w:rPr>
          <w:rFonts w:ascii="Times New Roman" w:eastAsia="Times New Roman" w:hAnsi="Times New Roman"/>
          <w:b/>
          <w:bCs/>
          <w:sz w:val="24"/>
          <w:szCs w:val="24"/>
          <w:bdr w:val="none" w:sz="0" w:space="0" w:color="auto" w:frame="1"/>
        </w:rPr>
        <w:t>»</w:t>
      </w:r>
      <w:r w:rsidRPr="00814C5A">
        <w:rPr>
          <w:rFonts w:ascii="Times New Roman" w:eastAsia="Times New Roman" w:hAnsi="Times New Roman"/>
          <w:bCs/>
          <w:sz w:val="24"/>
          <w:szCs w:val="24"/>
          <w:bdr w:val="none" w:sz="0" w:space="0" w:color="auto" w:frame="1"/>
        </w:rPr>
        <w:t>с</w:t>
      </w:r>
      <w:proofErr w:type="gramEnd"/>
      <w:r w:rsidRPr="00814C5A">
        <w:rPr>
          <w:rFonts w:ascii="Times New Roman" w:eastAsia="Times New Roman" w:hAnsi="Times New Roman"/>
          <w:bCs/>
          <w:sz w:val="24"/>
          <w:szCs w:val="24"/>
          <w:bdr w:val="none" w:sz="0" w:space="0" w:color="auto" w:frame="1"/>
        </w:rPr>
        <w:t xml:space="preserve">оставлена </w:t>
      </w:r>
      <w:r w:rsidR="00DF0FDD" w:rsidRPr="00436A97">
        <w:rPr>
          <w:rFonts w:ascii="Times New Roman" w:eastAsia="Times New Roman" w:hAnsi="Times New Roman"/>
          <w:sz w:val="24"/>
          <w:szCs w:val="24"/>
        </w:rPr>
        <w:t xml:space="preserve"> в соответствии с требования</w:t>
      </w:r>
      <w:r w:rsidR="00DF0FDD">
        <w:rPr>
          <w:rFonts w:ascii="Times New Roman" w:eastAsia="Times New Roman" w:hAnsi="Times New Roman"/>
          <w:sz w:val="24"/>
          <w:szCs w:val="24"/>
        </w:rPr>
        <w:t xml:space="preserve">ми к результатам (личностным, </w:t>
      </w:r>
      <w:r w:rsidR="00DF0FDD" w:rsidRPr="00436A97">
        <w:rPr>
          <w:rFonts w:ascii="Times New Roman" w:eastAsia="Times New Roman" w:hAnsi="Times New Roman"/>
          <w:sz w:val="24"/>
          <w:szCs w:val="24"/>
        </w:rPr>
        <w:t xml:space="preserve"> предметным) освоения адаптированной основной </w:t>
      </w:r>
      <w:hyperlink r:id="rId7" w:tooltip="Общеобразовательные программы" w:history="1">
        <w:r w:rsidR="00DF0FDD" w:rsidRPr="00436A97">
          <w:rPr>
            <w:rStyle w:val="a6"/>
            <w:rFonts w:ascii="Times New Roman" w:eastAsia="Times New Roman" w:hAnsi="Times New Roman"/>
            <w:color w:val="auto"/>
            <w:sz w:val="24"/>
            <w:szCs w:val="24"/>
          </w:rPr>
          <w:t>общеобразовательной программы</w:t>
        </w:r>
      </w:hyperlink>
      <w:r w:rsidR="00DF0FDD" w:rsidRPr="00436A97">
        <w:rPr>
          <w:rFonts w:ascii="Times New Roman" w:eastAsia="Times New Roman" w:hAnsi="Times New Roman"/>
          <w:sz w:val="24"/>
          <w:szCs w:val="24"/>
        </w:rPr>
        <w:t> начального общего образования обучающихся с ограниченными возможностями здоровья (слабослышащие, варрант 2.3) в соответствии с ФГОС НОО обучающихся с ОВЗ, адаптированной основной </w:t>
      </w:r>
      <w:hyperlink r:id="rId8" w:tooltip="Общеобразовательные программы" w:history="1">
        <w:r w:rsidR="00DF0FDD" w:rsidRPr="00436A97">
          <w:rPr>
            <w:rStyle w:val="a6"/>
            <w:rFonts w:ascii="Times New Roman" w:eastAsia="Times New Roman" w:hAnsi="Times New Roman"/>
            <w:color w:val="auto"/>
            <w:sz w:val="24"/>
            <w:szCs w:val="24"/>
          </w:rPr>
          <w:t xml:space="preserve"> образовательной программы</w:t>
        </w:r>
      </w:hyperlink>
      <w:r w:rsidR="00DF0FDD" w:rsidRPr="00436A97">
        <w:rPr>
          <w:rFonts w:ascii="Times New Roman" w:eastAsia="Times New Roman" w:hAnsi="Times New Roman"/>
          <w:sz w:val="24"/>
          <w:szCs w:val="24"/>
        </w:rPr>
        <w:t> для слабослышащих и позднооглохших  обучающихся с глубоким недоразвитием речи, обусловленным нарушением слуха, имеющих умственную отсталость (интеллектуальные нарушения)</w:t>
      </w:r>
      <w:proofErr w:type="gramStart"/>
      <w:r w:rsidR="00DF0FDD" w:rsidRPr="00436A97">
        <w:rPr>
          <w:rFonts w:ascii="Times New Roman" w:eastAsia="Times New Roman" w:hAnsi="Times New Roman"/>
          <w:sz w:val="24"/>
          <w:szCs w:val="24"/>
        </w:rPr>
        <w:t xml:space="preserve"> .</w:t>
      </w:r>
      <w:proofErr w:type="gramEnd"/>
    </w:p>
    <w:p w:rsidR="00814C5A" w:rsidRDefault="00814C5A" w:rsidP="00DA30EE">
      <w:pPr>
        <w:pStyle w:val="a7"/>
        <w:spacing w:line="276" w:lineRule="auto"/>
        <w:ind w:firstLine="709"/>
        <w:rPr>
          <w:rFonts w:ascii="Times New Roman" w:hAnsi="Times New Roman"/>
          <w:sz w:val="24"/>
          <w:szCs w:val="24"/>
        </w:rPr>
      </w:pPr>
      <w:r>
        <w:rPr>
          <w:rFonts w:ascii="Times New Roman" w:hAnsi="Times New Roman"/>
          <w:b/>
          <w:sz w:val="24"/>
          <w:szCs w:val="24"/>
        </w:rPr>
        <w:t xml:space="preserve">  </w:t>
      </w:r>
      <w:r w:rsidR="00DF0FDD" w:rsidRPr="00436A97">
        <w:rPr>
          <w:rFonts w:ascii="Times New Roman" w:hAnsi="Times New Roman"/>
          <w:b/>
          <w:sz w:val="24"/>
          <w:szCs w:val="24"/>
        </w:rPr>
        <w:t>Цель курса:</w:t>
      </w:r>
      <w:r w:rsidR="00DF0FDD" w:rsidRPr="00436A97">
        <w:rPr>
          <w:rFonts w:ascii="Times New Roman" w:hAnsi="Times New Roman"/>
          <w:sz w:val="24"/>
          <w:szCs w:val="24"/>
        </w:rPr>
        <w:t xml:space="preserve"> обучение </w:t>
      </w:r>
      <w:proofErr w:type="gramStart"/>
      <w:r>
        <w:rPr>
          <w:rFonts w:ascii="Times New Roman" w:hAnsi="Times New Roman"/>
          <w:sz w:val="24"/>
          <w:szCs w:val="24"/>
        </w:rPr>
        <w:t>об</w:t>
      </w:r>
      <w:r w:rsidR="00DF0FDD" w:rsidRPr="00436A97">
        <w:rPr>
          <w:rFonts w:ascii="Times New Roman" w:hAnsi="Times New Roman"/>
          <w:sz w:val="24"/>
          <w:szCs w:val="24"/>
        </w:rPr>
        <w:t>уча</w:t>
      </w:r>
      <w:r>
        <w:rPr>
          <w:rFonts w:ascii="Times New Roman" w:hAnsi="Times New Roman"/>
          <w:sz w:val="24"/>
          <w:szCs w:val="24"/>
        </w:rPr>
        <w:t>ю</w:t>
      </w:r>
      <w:r w:rsidR="00DF0FDD" w:rsidRPr="00436A97">
        <w:rPr>
          <w:rFonts w:ascii="Times New Roman" w:hAnsi="Times New Roman"/>
          <w:sz w:val="24"/>
          <w:szCs w:val="24"/>
        </w:rPr>
        <w:t>щихся</w:t>
      </w:r>
      <w:proofErr w:type="gramEnd"/>
      <w:r w:rsidR="00DF0FDD" w:rsidRPr="00436A97">
        <w:rPr>
          <w:rFonts w:ascii="Times New Roman" w:hAnsi="Times New Roman"/>
          <w:sz w:val="24"/>
          <w:szCs w:val="24"/>
        </w:rPr>
        <w:t xml:space="preserve"> восприятию на слух устной речи со звукоусиливающей аппаратурой и без неё.</w:t>
      </w:r>
    </w:p>
    <w:p w:rsidR="00DF0FDD" w:rsidRPr="00436A97" w:rsidRDefault="00DF0FDD" w:rsidP="00DA30EE">
      <w:pPr>
        <w:pStyle w:val="a7"/>
        <w:spacing w:line="276" w:lineRule="auto"/>
        <w:ind w:firstLine="709"/>
        <w:rPr>
          <w:rFonts w:ascii="Times New Roman" w:hAnsi="Times New Roman"/>
          <w:sz w:val="24"/>
          <w:szCs w:val="24"/>
        </w:rPr>
      </w:pPr>
      <w:r w:rsidRPr="00436A97">
        <w:rPr>
          <w:rFonts w:ascii="Times New Roman" w:hAnsi="Times New Roman"/>
          <w:sz w:val="24"/>
          <w:szCs w:val="24"/>
        </w:rPr>
        <w:t xml:space="preserve">  </w:t>
      </w:r>
      <w:r w:rsidRPr="00436A97">
        <w:rPr>
          <w:rFonts w:ascii="Times New Roman" w:hAnsi="Times New Roman"/>
          <w:b/>
          <w:sz w:val="24"/>
          <w:szCs w:val="24"/>
        </w:rPr>
        <w:t>Основная цель  техники речи</w:t>
      </w:r>
      <w:r w:rsidRPr="00436A97">
        <w:rPr>
          <w:rFonts w:ascii="Times New Roman" w:hAnsi="Times New Roman"/>
          <w:sz w:val="24"/>
          <w:szCs w:val="24"/>
        </w:rPr>
        <w:t xml:space="preserve"> - формирование фонетически внятной, членораздельной, выразительной устной речи, соблюдение в речи словесного и логического ударения, правильной интонации, темпа и слитности, основных правил орфоэпии. </w:t>
      </w:r>
    </w:p>
    <w:p w:rsidR="00DF0FDD" w:rsidRPr="00436A97" w:rsidRDefault="00DF0FDD" w:rsidP="00DA30EE">
      <w:pPr>
        <w:pStyle w:val="a7"/>
        <w:spacing w:line="276" w:lineRule="auto"/>
        <w:ind w:firstLine="709"/>
        <w:rPr>
          <w:rFonts w:ascii="Times New Roman" w:hAnsi="Times New Roman"/>
          <w:sz w:val="24"/>
          <w:szCs w:val="24"/>
        </w:rPr>
      </w:pPr>
      <w:r w:rsidRPr="00436A97">
        <w:rPr>
          <w:rFonts w:ascii="Times New Roman" w:hAnsi="Times New Roman"/>
          <w:b/>
          <w:sz w:val="24"/>
          <w:szCs w:val="24"/>
        </w:rPr>
        <w:t xml:space="preserve">     Задачи</w:t>
      </w:r>
      <w:r w:rsidR="00814C5A">
        <w:rPr>
          <w:rFonts w:ascii="Times New Roman" w:hAnsi="Times New Roman"/>
          <w:b/>
          <w:sz w:val="24"/>
          <w:szCs w:val="24"/>
        </w:rPr>
        <w:t>:</w:t>
      </w:r>
      <w:r w:rsidRPr="00436A97">
        <w:rPr>
          <w:rFonts w:ascii="Times New Roman" w:hAnsi="Times New Roman"/>
          <w:b/>
          <w:sz w:val="24"/>
          <w:szCs w:val="24"/>
        </w:rPr>
        <w:t xml:space="preserve"> </w:t>
      </w:r>
      <w:r w:rsidR="00814C5A">
        <w:rPr>
          <w:rFonts w:ascii="Times New Roman" w:hAnsi="Times New Roman"/>
          <w:b/>
          <w:sz w:val="24"/>
          <w:szCs w:val="24"/>
        </w:rPr>
        <w:t xml:space="preserve"> </w:t>
      </w:r>
      <w:r w:rsidRPr="00436A97">
        <w:rPr>
          <w:rFonts w:ascii="Times New Roman" w:hAnsi="Times New Roman"/>
          <w:sz w:val="24"/>
          <w:szCs w:val="24"/>
        </w:rPr>
        <w:t xml:space="preserve"> </w:t>
      </w:r>
    </w:p>
    <w:p w:rsidR="00DF0FDD" w:rsidRPr="00436A97" w:rsidRDefault="00DF0FDD" w:rsidP="00DA30EE">
      <w:pPr>
        <w:pStyle w:val="a7"/>
        <w:spacing w:line="276" w:lineRule="auto"/>
        <w:ind w:firstLine="709"/>
        <w:rPr>
          <w:rFonts w:ascii="Times New Roman" w:hAnsi="Times New Roman"/>
          <w:sz w:val="24"/>
          <w:szCs w:val="24"/>
        </w:rPr>
      </w:pPr>
      <w:r w:rsidRPr="00436A97">
        <w:rPr>
          <w:rFonts w:ascii="Times New Roman" w:hAnsi="Times New Roman"/>
          <w:sz w:val="24"/>
          <w:szCs w:val="24"/>
        </w:rPr>
        <w:sym w:font="Symbol" w:char="F02D"/>
      </w:r>
      <w:r w:rsidRPr="00436A97">
        <w:rPr>
          <w:rFonts w:ascii="Times New Roman" w:hAnsi="Times New Roman"/>
          <w:sz w:val="24"/>
          <w:szCs w:val="24"/>
        </w:rPr>
        <w:t xml:space="preserve"> развитие слухового восприятия</w:t>
      </w:r>
      <w:r w:rsidR="00814C5A">
        <w:rPr>
          <w:rFonts w:ascii="Times New Roman" w:hAnsi="Times New Roman"/>
          <w:sz w:val="24"/>
          <w:szCs w:val="24"/>
        </w:rPr>
        <w:t xml:space="preserve"> неречевых </w:t>
      </w:r>
      <w:r w:rsidR="00DA30EE">
        <w:rPr>
          <w:rFonts w:ascii="Times New Roman" w:hAnsi="Times New Roman"/>
          <w:sz w:val="24"/>
          <w:szCs w:val="24"/>
        </w:rPr>
        <w:t xml:space="preserve">звучаний </w:t>
      </w:r>
      <w:r w:rsidR="00814C5A">
        <w:rPr>
          <w:rFonts w:ascii="Times New Roman" w:hAnsi="Times New Roman"/>
          <w:sz w:val="24"/>
          <w:szCs w:val="24"/>
        </w:rPr>
        <w:t>окружающего мира</w:t>
      </w:r>
      <w:r w:rsidR="00DA30EE">
        <w:rPr>
          <w:rFonts w:ascii="Times New Roman" w:hAnsi="Times New Roman"/>
          <w:sz w:val="24"/>
          <w:szCs w:val="24"/>
        </w:rPr>
        <w:t xml:space="preserve">, музыки </w:t>
      </w:r>
      <w:r w:rsidR="00DA30EE" w:rsidRPr="00DA30EE">
        <w:rPr>
          <w:rFonts w:ascii="Times New Roman" w:hAnsi="Times New Roman"/>
          <w:sz w:val="24"/>
          <w:szCs w:val="24"/>
        </w:rPr>
        <w:t xml:space="preserve"> </w:t>
      </w:r>
      <w:r w:rsidR="00DA30EE" w:rsidRPr="00436A97">
        <w:rPr>
          <w:rFonts w:ascii="Times New Roman" w:hAnsi="Times New Roman"/>
          <w:sz w:val="24"/>
          <w:szCs w:val="24"/>
        </w:rPr>
        <w:t>для более полноценной ориентации в социуме и регуляции собственного поведения</w:t>
      </w:r>
      <w:proofErr w:type="gramStart"/>
      <w:r w:rsidR="00DA30EE" w:rsidRPr="00436A97">
        <w:rPr>
          <w:rFonts w:ascii="Times New Roman" w:hAnsi="Times New Roman"/>
          <w:sz w:val="24"/>
          <w:szCs w:val="24"/>
        </w:rPr>
        <w:t>;</w:t>
      </w:r>
      <w:r w:rsidRPr="00436A97">
        <w:rPr>
          <w:rFonts w:ascii="Times New Roman" w:hAnsi="Times New Roman"/>
          <w:sz w:val="24"/>
          <w:szCs w:val="24"/>
        </w:rPr>
        <w:t xml:space="preserve">; </w:t>
      </w:r>
      <w:proofErr w:type="gramEnd"/>
    </w:p>
    <w:p w:rsidR="00DF0FDD" w:rsidRPr="00436A97" w:rsidRDefault="00DA30EE" w:rsidP="00DA30EE">
      <w:pPr>
        <w:pStyle w:val="a7"/>
        <w:spacing w:line="276" w:lineRule="auto"/>
        <w:ind w:firstLine="709"/>
        <w:rPr>
          <w:rFonts w:ascii="Times New Roman" w:hAnsi="Times New Roman"/>
          <w:sz w:val="24"/>
          <w:szCs w:val="24"/>
        </w:rPr>
      </w:pPr>
      <w:r>
        <w:rPr>
          <w:rFonts w:ascii="Times New Roman" w:hAnsi="Times New Roman"/>
          <w:sz w:val="24"/>
          <w:szCs w:val="24"/>
        </w:rPr>
        <w:t xml:space="preserve"> </w:t>
      </w:r>
      <w:r w:rsidR="00DF0FDD" w:rsidRPr="00436A97">
        <w:rPr>
          <w:rFonts w:ascii="Times New Roman" w:hAnsi="Times New Roman"/>
          <w:sz w:val="24"/>
          <w:szCs w:val="24"/>
        </w:rPr>
        <w:sym w:font="Symbol" w:char="F02D"/>
      </w:r>
      <w:r w:rsidR="00DF0FDD" w:rsidRPr="00436A97">
        <w:rPr>
          <w:rFonts w:ascii="Times New Roman" w:hAnsi="Times New Roman"/>
          <w:sz w:val="24"/>
          <w:szCs w:val="24"/>
        </w:rPr>
        <w:t xml:space="preserve">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w:t>
      </w:r>
    </w:p>
    <w:p w:rsidR="00DF0FDD" w:rsidRPr="00436A97" w:rsidRDefault="00DA30EE" w:rsidP="00DA30EE">
      <w:pPr>
        <w:pStyle w:val="a7"/>
        <w:spacing w:line="276" w:lineRule="auto"/>
        <w:ind w:firstLine="709"/>
        <w:rPr>
          <w:rFonts w:ascii="Times New Roman" w:hAnsi="Times New Roman"/>
          <w:sz w:val="24"/>
          <w:szCs w:val="24"/>
        </w:rPr>
      </w:pPr>
      <w:r>
        <w:rPr>
          <w:rFonts w:ascii="Times New Roman" w:hAnsi="Times New Roman"/>
          <w:sz w:val="24"/>
          <w:szCs w:val="24"/>
        </w:rPr>
        <w:t xml:space="preserve"> </w:t>
      </w:r>
      <w:r w:rsidR="00DF0FDD" w:rsidRPr="00436A97">
        <w:rPr>
          <w:rFonts w:ascii="Times New Roman" w:hAnsi="Times New Roman"/>
          <w:sz w:val="24"/>
          <w:szCs w:val="24"/>
        </w:rPr>
        <w:sym w:font="Symbol" w:char="F02D"/>
      </w:r>
      <w:r w:rsidR="00DF0FDD" w:rsidRPr="00436A97">
        <w:rPr>
          <w:rFonts w:ascii="Times New Roman" w:hAnsi="Times New Roman"/>
          <w:sz w:val="24"/>
          <w:szCs w:val="24"/>
        </w:rPr>
        <w:t xml:space="preserve"> формирование и коррекция произносительной стороны речи, обучение навыкам самоконтроля произношения и их использованию в повседневной коммуникации; </w:t>
      </w:r>
    </w:p>
    <w:p w:rsidR="00DF0FDD" w:rsidRPr="00436A97" w:rsidRDefault="00DA30EE" w:rsidP="00DA30EE">
      <w:pPr>
        <w:pStyle w:val="a7"/>
        <w:spacing w:line="276" w:lineRule="auto"/>
        <w:ind w:firstLine="709"/>
        <w:rPr>
          <w:rFonts w:ascii="Times New Roman" w:hAnsi="Times New Roman"/>
          <w:sz w:val="24"/>
          <w:szCs w:val="24"/>
        </w:rPr>
      </w:pPr>
      <w:r>
        <w:rPr>
          <w:rFonts w:ascii="Times New Roman" w:hAnsi="Times New Roman"/>
          <w:sz w:val="24"/>
          <w:szCs w:val="24"/>
        </w:rPr>
        <w:t xml:space="preserve"> </w:t>
      </w:r>
      <w:r w:rsidR="00DF0FDD" w:rsidRPr="00436A97">
        <w:rPr>
          <w:rFonts w:ascii="Times New Roman" w:hAnsi="Times New Roman"/>
          <w:sz w:val="24"/>
          <w:szCs w:val="24"/>
        </w:rPr>
        <w:sym w:font="Symbol" w:char="F02D"/>
      </w:r>
      <w:r w:rsidR="00DF0FDD" w:rsidRPr="00436A97">
        <w:rPr>
          <w:rFonts w:ascii="Times New Roman" w:hAnsi="Times New Roman"/>
          <w:sz w:val="24"/>
          <w:szCs w:val="24"/>
        </w:rPr>
        <w:t xml:space="preserve"> обучение нормативному произношению всех звуков русского языка с учетом системной связи между фонемами русского языка, характера дефекта; </w:t>
      </w:r>
    </w:p>
    <w:p w:rsidR="00DF0FDD" w:rsidRPr="00DF0FDD" w:rsidRDefault="00DA30EE" w:rsidP="00DA30EE">
      <w:pPr>
        <w:pStyle w:val="a7"/>
        <w:spacing w:line="276" w:lineRule="auto"/>
        <w:ind w:firstLine="709"/>
        <w:rPr>
          <w:rFonts w:ascii="Times New Roman" w:hAnsi="Times New Roman"/>
          <w:sz w:val="24"/>
          <w:szCs w:val="24"/>
        </w:rPr>
      </w:pPr>
      <w:r>
        <w:rPr>
          <w:rFonts w:ascii="Times New Roman" w:hAnsi="Times New Roman"/>
          <w:sz w:val="24"/>
          <w:szCs w:val="24"/>
        </w:rPr>
        <w:t xml:space="preserve"> </w:t>
      </w:r>
      <w:r w:rsidR="00DF0FDD">
        <w:rPr>
          <w:rFonts w:ascii="Times New Roman" w:eastAsia="Times New Roman" w:hAnsi="Times New Roman"/>
          <w:sz w:val="24"/>
          <w:szCs w:val="24"/>
        </w:rPr>
        <w:t xml:space="preserve">Курс </w:t>
      </w:r>
      <w:r w:rsidR="00DF0FDD" w:rsidRPr="00E1787D">
        <w:rPr>
          <w:rFonts w:ascii="Times New Roman" w:eastAsia="Times New Roman" w:hAnsi="Times New Roman"/>
          <w:b/>
          <w:bCs/>
          <w:sz w:val="24"/>
          <w:szCs w:val="24"/>
          <w:bdr w:val="none" w:sz="0" w:space="0" w:color="auto" w:frame="1"/>
        </w:rPr>
        <w:t>«</w:t>
      </w:r>
      <w:r w:rsidR="00DF0FDD" w:rsidRPr="0035263A">
        <w:rPr>
          <w:rFonts w:ascii="Times New Roman" w:eastAsia="Times New Roman" w:hAnsi="Times New Roman"/>
          <w:b/>
          <w:bCs/>
          <w:sz w:val="24"/>
          <w:szCs w:val="24"/>
          <w:bdr w:val="none" w:sz="0" w:space="0" w:color="auto" w:frame="1"/>
        </w:rPr>
        <w:t>Развитие слухового восприятия и техника речи</w:t>
      </w:r>
      <w:r w:rsidR="00DF0FDD" w:rsidRPr="00E1787D">
        <w:rPr>
          <w:rFonts w:ascii="Times New Roman" w:eastAsia="Times New Roman" w:hAnsi="Times New Roman"/>
          <w:b/>
          <w:bCs/>
          <w:sz w:val="24"/>
          <w:szCs w:val="24"/>
          <w:bdr w:val="none" w:sz="0" w:space="0" w:color="auto" w:frame="1"/>
        </w:rPr>
        <w:t>»</w:t>
      </w:r>
    </w:p>
    <w:p w:rsidR="00DF0FDD" w:rsidRPr="00147698" w:rsidRDefault="00DF0FDD" w:rsidP="00DA30EE">
      <w:pPr>
        <w:spacing w:before="100" w:beforeAutospacing="1" w:after="100" w:afterAutospacing="1"/>
        <w:rPr>
          <w:rFonts w:ascii="Times New Roman" w:eastAsia="Times New Roman" w:hAnsi="Times New Roman"/>
          <w:sz w:val="24"/>
          <w:szCs w:val="24"/>
        </w:rPr>
      </w:pPr>
      <w:proofErr w:type="gramStart"/>
      <w:r>
        <w:rPr>
          <w:rFonts w:ascii="Times New Roman" w:eastAsia="Times New Roman" w:hAnsi="Times New Roman"/>
          <w:sz w:val="24"/>
          <w:szCs w:val="24"/>
        </w:rPr>
        <w:t>представлен</w:t>
      </w:r>
      <w:proofErr w:type="gramEnd"/>
      <w:r w:rsidRPr="00147698">
        <w:rPr>
          <w:rFonts w:ascii="Times New Roman" w:eastAsia="Times New Roman" w:hAnsi="Times New Roman"/>
          <w:sz w:val="24"/>
          <w:szCs w:val="24"/>
        </w:rPr>
        <w:t xml:space="preserve"> в программе следующими содержательными линиями: </w:t>
      </w:r>
    </w:p>
    <w:p w:rsidR="00DF0FDD" w:rsidRDefault="00DF0FDD" w:rsidP="00DA30EE">
      <w:pPr>
        <w:pStyle w:val="a7"/>
        <w:spacing w:line="276" w:lineRule="auto"/>
        <w:rPr>
          <w:rFonts w:ascii="Times New Roman" w:hAnsi="Times New Roman"/>
          <w:sz w:val="24"/>
          <w:szCs w:val="24"/>
        </w:rPr>
      </w:pPr>
      <w:r w:rsidRPr="0035263A">
        <w:rPr>
          <w:rFonts w:ascii="Times New Roman" w:eastAsia="Times New Roman" w:hAnsi="Times New Roman"/>
          <w:sz w:val="24"/>
          <w:szCs w:val="24"/>
        </w:rPr>
        <w:t>1.Восприятие и воспроизведение устной речи;</w:t>
      </w:r>
      <w:r w:rsidRPr="0035263A">
        <w:rPr>
          <w:rFonts w:ascii="Times New Roman" w:hAnsi="Times New Roman"/>
          <w:sz w:val="24"/>
          <w:szCs w:val="24"/>
        </w:rPr>
        <w:t xml:space="preserve">     </w:t>
      </w:r>
    </w:p>
    <w:p w:rsidR="00DF0FDD" w:rsidRDefault="00DF0FDD" w:rsidP="00DA30EE">
      <w:pPr>
        <w:pStyle w:val="a7"/>
        <w:spacing w:line="276" w:lineRule="auto"/>
        <w:rPr>
          <w:rFonts w:ascii="Times New Roman" w:hAnsi="Times New Roman"/>
          <w:sz w:val="24"/>
        </w:rPr>
      </w:pPr>
      <w:r w:rsidRPr="0035263A">
        <w:rPr>
          <w:rFonts w:ascii="Times New Roman" w:hAnsi="Times New Roman"/>
          <w:sz w:val="24"/>
        </w:rPr>
        <w:t>2. Восприятие и различение неречевых звучаний</w:t>
      </w:r>
      <w:r>
        <w:rPr>
          <w:rFonts w:ascii="Times New Roman" w:hAnsi="Times New Roman"/>
          <w:sz w:val="24"/>
        </w:rPr>
        <w:t xml:space="preserve"> звуков окружающего мира;</w:t>
      </w:r>
      <w:r w:rsidRPr="002211F9">
        <w:rPr>
          <w:rFonts w:ascii="Times New Roman" w:hAnsi="Times New Roman"/>
          <w:sz w:val="24"/>
        </w:rPr>
        <w:t xml:space="preserve"> </w:t>
      </w:r>
    </w:p>
    <w:p w:rsidR="00DF0FDD" w:rsidRPr="008C52E3" w:rsidRDefault="00DF0FDD" w:rsidP="00DA30EE">
      <w:pPr>
        <w:pStyle w:val="a7"/>
        <w:spacing w:line="276" w:lineRule="auto"/>
        <w:rPr>
          <w:rFonts w:ascii="Times New Roman" w:hAnsi="Times New Roman"/>
          <w:sz w:val="24"/>
          <w:szCs w:val="22"/>
        </w:rPr>
      </w:pPr>
      <w:r w:rsidRPr="0035263A">
        <w:rPr>
          <w:rFonts w:ascii="Times New Roman" w:hAnsi="Times New Roman"/>
          <w:sz w:val="24"/>
        </w:rPr>
        <w:t>3.Восприятие и  различение зв</w:t>
      </w:r>
      <w:r w:rsidRPr="0035263A">
        <w:rPr>
          <w:rFonts w:ascii="Times New Roman" w:hAnsi="Times New Roman"/>
          <w:bCs/>
          <w:sz w:val="24"/>
        </w:rPr>
        <w:t>учаний музыкальных инструментов</w:t>
      </w:r>
      <w:r w:rsidRPr="0035263A">
        <w:rPr>
          <w:rFonts w:ascii="Times New Roman" w:hAnsi="Times New Roman"/>
          <w:sz w:val="24"/>
        </w:rPr>
        <w:t xml:space="preserve"> и   музыки</w:t>
      </w:r>
      <w:r>
        <w:rPr>
          <w:rFonts w:ascii="Times New Roman" w:hAnsi="Times New Roman"/>
          <w:sz w:val="24"/>
        </w:rPr>
        <w:t>;</w:t>
      </w:r>
      <w:r w:rsidRPr="0035263A">
        <w:rPr>
          <w:rFonts w:ascii="Times New Roman" w:hAnsi="Times New Roman"/>
          <w:sz w:val="24"/>
          <w:szCs w:val="24"/>
        </w:rPr>
        <w:t xml:space="preserve">    </w:t>
      </w:r>
    </w:p>
    <w:p w:rsidR="00DF0FDD" w:rsidRDefault="00DF0FDD" w:rsidP="00DA30EE">
      <w:pPr>
        <w:spacing w:before="100" w:beforeAutospacing="1" w:after="100" w:afterAutospacing="1"/>
        <w:rPr>
          <w:rFonts w:ascii="Times New Roman" w:eastAsia="Times New Roman" w:hAnsi="Times New Roman"/>
          <w:sz w:val="24"/>
          <w:szCs w:val="24"/>
        </w:rPr>
      </w:pPr>
      <w:proofErr w:type="gramStart"/>
      <w:r>
        <w:rPr>
          <w:rFonts w:ascii="Times New Roman" w:eastAsia="Times New Roman" w:hAnsi="Times New Roman"/>
          <w:sz w:val="24"/>
          <w:szCs w:val="24"/>
        </w:rPr>
        <w:t>Рабочая программа</w:t>
      </w:r>
      <w:r w:rsidRPr="00147698">
        <w:rPr>
          <w:rFonts w:ascii="Times New Roman" w:eastAsia="Times New Roman" w:hAnsi="Times New Roman"/>
          <w:sz w:val="24"/>
          <w:szCs w:val="24"/>
        </w:rPr>
        <w:t xml:space="preserve">). </w:t>
      </w:r>
      <w:proofErr w:type="gramEnd"/>
    </w:p>
    <w:p w:rsidR="00DF0FDD" w:rsidRPr="00CA6CEE" w:rsidRDefault="00DA30EE" w:rsidP="00DA30EE">
      <w:pPr>
        <w:spacing w:before="100" w:beforeAutospacing="1" w:after="100" w:afterAutospacing="1"/>
        <w:rPr>
          <w:rFonts w:ascii="Times New Roman" w:eastAsia="Times New Roman" w:hAnsi="Times New Roman"/>
          <w:sz w:val="24"/>
          <w:szCs w:val="24"/>
        </w:rPr>
      </w:pPr>
      <w:r>
        <w:rPr>
          <w:rFonts w:ascii="Times New Roman" w:hAnsi="Times New Roman"/>
          <w:sz w:val="24"/>
          <w:szCs w:val="24"/>
        </w:rPr>
        <w:t xml:space="preserve"> </w:t>
      </w:r>
      <w:r w:rsidRPr="00310760">
        <w:rPr>
          <w:rFonts w:ascii="Times New Roman" w:hAnsi="Times New Roman"/>
          <w:sz w:val="24"/>
          <w:szCs w:val="24"/>
        </w:rPr>
        <w:t xml:space="preserve"> </w:t>
      </w:r>
      <w:r w:rsidRPr="00E1787D">
        <w:rPr>
          <w:rFonts w:ascii="Times New Roman" w:eastAsia="Times New Roman" w:hAnsi="Times New Roman"/>
          <w:sz w:val="24"/>
          <w:szCs w:val="24"/>
        </w:rPr>
        <w:t xml:space="preserve">На изучение коррекционного курса </w:t>
      </w:r>
      <w:r>
        <w:rPr>
          <w:rFonts w:ascii="Times New Roman" w:eastAsia="Times New Roman" w:hAnsi="Times New Roman"/>
          <w:sz w:val="24"/>
          <w:szCs w:val="24"/>
        </w:rPr>
        <w:t xml:space="preserve"> </w:t>
      </w:r>
      <w:r w:rsidRPr="00E1787D">
        <w:rPr>
          <w:rFonts w:ascii="Times New Roman" w:eastAsia="Times New Roman" w:hAnsi="Times New Roman"/>
          <w:sz w:val="24"/>
          <w:szCs w:val="24"/>
        </w:rPr>
        <w:t xml:space="preserve"> отводится</w:t>
      </w:r>
      <w:r>
        <w:rPr>
          <w:rFonts w:ascii="Times New Roman" w:eastAsia="Times New Roman" w:hAnsi="Times New Roman"/>
          <w:sz w:val="24"/>
          <w:szCs w:val="24"/>
        </w:rPr>
        <w:t xml:space="preserve">     в 1 классе  33 часа (1 ч в неделю, 33 учебные недели), во 2-9 классах </w:t>
      </w:r>
      <w:r w:rsidRPr="00147698">
        <w:rPr>
          <w:rFonts w:ascii="Times New Roman" w:eastAsia="Times New Roman" w:hAnsi="Times New Roman"/>
          <w:sz w:val="24"/>
          <w:szCs w:val="24"/>
        </w:rPr>
        <w:t xml:space="preserve">на </w:t>
      </w:r>
      <w:r>
        <w:rPr>
          <w:rFonts w:ascii="Times New Roman" w:eastAsia="Times New Roman" w:hAnsi="Times New Roman"/>
          <w:sz w:val="24"/>
          <w:szCs w:val="24"/>
        </w:rPr>
        <w:t xml:space="preserve">34 часа (1 </w:t>
      </w:r>
      <w:r w:rsidR="0058750B">
        <w:rPr>
          <w:rFonts w:ascii="Times New Roman" w:eastAsia="Times New Roman" w:hAnsi="Times New Roman"/>
          <w:sz w:val="24"/>
          <w:szCs w:val="24"/>
        </w:rPr>
        <w:t>занятие</w:t>
      </w:r>
      <w:r>
        <w:rPr>
          <w:rFonts w:ascii="Times New Roman" w:eastAsia="Times New Roman" w:hAnsi="Times New Roman"/>
          <w:sz w:val="24"/>
          <w:szCs w:val="24"/>
        </w:rPr>
        <w:t xml:space="preserve"> в неделю, 34</w:t>
      </w:r>
      <w:r w:rsidRPr="00147698">
        <w:rPr>
          <w:rFonts w:ascii="Times New Roman" w:eastAsia="Times New Roman" w:hAnsi="Times New Roman"/>
          <w:sz w:val="24"/>
          <w:szCs w:val="24"/>
        </w:rPr>
        <w:t xml:space="preserve"> учебные недели</w:t>
      </w:r>
      <w:r>
        <w:rPr>
          <w:rFonts w:ascii="Times New Roman" w:eastAsia="Times New Roman" w:hAnsi="Times New Roman"/>
          <w:sz w:val="24"/>
          <w:szCs w:val="24"/>
        </w:rPr>
        <w:t>).</w:t>
      </w:r>
    </w:p>
    <w:p w:rsidR="00DF0FDD" w:rsidRPr="00147698" w:rsidRDefault="00DF0FDD" w:rsidP="00DF0FDD">
      <w:pPr>
        <w:spacing w:before="167" w:after="200" w:line="276" w:lineRule="auto"/>
        <w:ind w:firstLine="709"/>
        <w:jc w:val="both"/>
        <w:textAlignment w:val="baseline"/>
        <w:rPr>
          <w:rFonts w:ascii="Times New Roman" w:eastAsia="Times New Roman" w:hAnsi="Times New Roman"/>
          <w:sz w:val="24"/>
          <w:szCs w:val="24"/>
        </w:rPr>
      </w:pPr>
    </w:p>
    <w:p w:rsidR="00DF0FDD" w:rsidRPr="00E1787D" w:rsidRDefault="00DF0FDD" w:rsidP="00DF0FDD">
      <w:pPr>
        <w:ind w:firstLine="709"/>
        <w:jc w:val="both"/>
        <w:rPr>
          <w:sz w:val="24"/>
          <w:szCs w:val="24"/>
        </w:rPr>
      </w:pPr>
    </w:p>
    <w:p w:rsidR="00DF0FDD" w:rsidRPr="00E1787D" w:rsidRDefault="00DF0FDD" w:rsidP="00DF0FDD">
      <w:pPr>
        <w:ind w:firstLine="709"/>
        <w:jc w:val="both"/>
        <w:rPr>
          <w:sz w:val="24"/>
          <w:szCs w:val="24"/>
        </w:rPr>
      </w:pPr>
    </w:p>
    <w:p w:rsidR="001B618E" w:rsidRDefault="001B618E" w:rsidP="001B6993"/>
    <w:sectPr w:rsidR="001B618E" w:rsidSect="001B61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D0B33"/>
    <w:rsid w:val="000463E2"/>
    <w:rsid w:val="0005768F"/>
    <w:rsid w:val="000618AF"/>
    <w:rsid w:val="00122A28"/>
    <w:rsid w:val="001B618E"/>
    <w:rsid w:val="001B6993"/>
    <w:rsid w:val="00223128"/>
    <w:rsid w:val="002C25AB"/>
    <w:rsid w:val="002D0B33"/>
    <w:rsid w:val="00436A97"/>
    <w:rsid w:val="004505C6"/>
    <w:rsid w:val="004F0957"/>
    <w:rsid w:val="00530292"/>
    <w:rsid w:val="00532556"/>
    <w:rsid w:val="00557D95"/>
    <w:rsid w:val="0058750B"/>
    <w:rsid w:val="005B5523"/>
    <w:rsid w:val="006A56AC"/>
    <w:rsid w:val="00814C5A"/>
    <w:rsid w:val="00843546"/>
    <w:rsid w:val="009A24B3"/>
    <w:rsid w:val="009C1F7A"/>
    <w:rsid w:val="00A565F7"/>
    <w:rsid w:val="00B663CB"/>
    <w:rsid w:val="00CE1195"/>
    <w:rsid w:val="00D47454"/>
    <w:rsid w:val="00DA30EE"/>
    <w:rsid w:val="00DF0FDD"/>
    <w:rsid w:val="00E428B1"/>
    <w:rsid w:val="00E925D2"/>
    <w:rsid w:val="00FA11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B5523"/>
  </w:style>
  <w:style w:type="paragraph" w:styleId="1">
    <w:name w:val="heading 1"/>
    <w:basedOn w:val="a"/>
    <w:next w:val="a"/>
    <w:link w:val="10"/>
    <w:qFormat/>
    <w:rsid w:val="00FA11C5"/>
    <w:pPr>
      <w:keepNext/>
      <w:spacing w:line="360" w:lineRule="auto"/>
      <w:ind w:firstLine="567"/>
      <w:jc w:val="both"/>
      <w:outlineLvl w:val="0"/>
    </w:pPr>
    <w:rPr>
      <w:rFonts w:ascii="Times New Roman" w:eastAsia="Times New Roman" w:hAnsi="Times New Roman"/>
      <w:b/>
      <w:i/>
      <w:sz w:val="24"/>
      <w:szCs w:val="24"/>
      <w:u w:color="000000"/>
    </w:rPr>
  </w:style>
  <w:style w:type="paragraph" w:styleId="2">
    <w:name w:val="heading 2"/>
    <w:basedOn w:val="a"/>
    <w:link w:val="20"/>
    <w:qFormat/>
    <w:rsid w:val="00FA11C5"/>
    <w:pPr>
      <w:spacing w:line="360" w:lineRule="auto"/>
      <w:ind w:firstLine="709"/>
      <w:jc w:val="both"/>
      <w:outlineLvl w:val="1"/>
    </w:pPr>
    <w:rPr>
      <w:rFonts w:ascii="Times New Roman" w:eastAsia="@Arial Unicode MS" w:hAnsi="Times New Roman"/>
      <w:b/>
      <w:bCs/>
      <w:sz w:val="28"/>
      <w:szCs w:val="28"/>
      <w:u w:color="000000"/>
    </w:rPr>
  </w:style>
  <w:style w:type="paragraph" w:styleId="3">
    <w:name w:val="heading 3"/>
    <w:basedOn w:val="a"/>
    <w:next w:val="a"/>
    <w:link w:val="30"/>
    <w:uiPriority w:val="9"/>
    <w:semiHidden/>
    <w:unhideWhenUsed/>
    <w:qFormat/>
    <w:rsid w:val="00FA11C5"/>
    <w:pPr>
      <w:keepNext/>
      <w:keepLines/>
      <w:pBdr>
        <w:top w:val="nil"/>
        <w:left w:val="nil"/>
        <w:bottom w:val="nil"/>
        <w:right w:val="nil"/>
        <w:between w:val="nil"/>
        <w:bar w:val="nil"/>
      </w:pBdr>
      <w:spacing w:before="200" w:line="276" w:lineRule="auto"/>
      <w:outlineLvl w:val="2"/>
    </w:pPr>
    <w:rPr>
      <w:rFonts w:ascii="Calibri Light" w:eastAsia="Times New Roman" w:hAnsi="Calibri Light"/>
      <w:b/>
      <w:bCs/>
      <w:color w:val="5B9BD5"/>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A11C5"/>
    <w:rPr>
      <w:rFonts w:ascii="Times New Roman" w:eastAsia="Times New Roman" w:hAnsi="Times New Roman" w:cs="Times New Roman"/>
      <w:b/>
      <w:i/>
      <w:sz w:val="24"/>
      <w:szCs w:val="24"/>
      <w:u w:color="000000"/>
    </w:rPr>
  </w:style>
  <w:style w:type="character" w:customStyle="1" w:styleId="20">
    <w:name w:val="Заголовок 2 Знак"/>
    <w:link w:val="2"/>
    <w:rsid w:val="00FA11C5"/>
    <w:rPr>
      <w:rFonts w:ascii="Times New Roman" w:eastAsia="@Arial Unicode MS" w:hAnsi="Times New Roman" w:cs="Times New Roman"/>
      <w:b/>
      <w:bCs/>
      <w:sz w:val="28"/>
      <w:szCs w:val="28"/>
      <w:u w:color="000000"/>
      <w:lang w:eastAsia="ru-RU"/>
    </w:rPr>
  </w:style>
  <w:style w:type="character" w:customStyle="1" w:styleId="30">
    <w:name w:val="Заголовок 3 Знак"/>
    <w:link w:val="3"/>
    <w:uiPriority w:val="9"/>
    <w:semiHidden/>
    <w:rsid w:val="00FA11C5"/>
    <w:rPr>
      <w:rFonts w:ascii="Calibri Light" w:eastAsia="Times New Roman" w:hAnsi="Calibri Light" w:cs="Times New Roman"/>
      <w:b/>
      <w:bCs/>
      <w:color w:val="5B9BD5"/>
      <w:u w:color="000000"/>
      <w:bdr w:val="nil"/>
      <w:lang w:eastAsia="ru-RU"/>
    </w:rPr>
  </w:style>
  <w:style w:type="paragraph" w:styleId="a3">
    <w:name w:val="List Paragraph"/>
    <w:link w:val="a4"/>
    <w:uiPriority w:val="99"/>
    <w:qFormat/>
    <w:rsid w:val="00FA11C5"/>
    <w:pPr>
      <w:pBdr>
        <w:top w:val="nil"/>
        <w:left w:val="nil"/>
        <w:bottom w:val="nil"/>
        <w:right w:val="nil"/>
        <w:between w:val="nil"/>
        <w:bar w:val="nil"/>
      </w:pBdr>
      <w:spacing w:line="360" w:lineRule="auto"/>
      <w:ind w:left="720"/>
    </w:pPr>
    <w:rPr>
      <w:rFonts w:ascii="Arial Unicode MS" w:eastAsia="Arial Unicode MS" w:hAnsi="Arial Unicode MS"/>
      <w:color w:val="000000"/>
      <w:sz w:val="24"/>
      <w:szCs w:val="24"/>
      <w:u w:color="000000"/>
      <w:bdr w:val="nil"/>
    </w:rPr>
  </w:style>
  <w:style w:type="character" w:customStyle="1" w:styleId="a4">
    <w:name w:val="Абзац списка Знак"/>
    <w:link w:val="a3"/>
    <w:uiPriority w:val="99"/>
    <w:locked/>
    <w:rsid w:val="00FA11C5"/>
    <w:rPr>
      <w:rFonts w:ascii="Arial Unicode MS" w:eastAsia="Arial Unicode MS" w:hAnsi="Arial Unicode MS"/>
      <w:color w:val="000000"/>
      <w:sz w:val="24"/>
      <w:szCs w:val="24"/>
      <w:u w:color="000000"/>
      <w:bdr w:val="nil"/>
    </w:rPr>
  </w:style>
  <w:style w:type="paragraph" w:customStyle="1" w:styleId="ConsPlusNormal">
    <w:name w:val="ConsPlusNormal"/>
    <w:uiPriority w:val="99"/>
    <w:qFormat/>
    <w:rsid w:val="00FA11C5"/>
    <w:pPr>
      <w:widowControl w:val="0"/>
      <w:pBdr>
        <w:top w:val="nil"/>
        <w:left w:val="nil"/>
        <w:bottom w:val="nil"/>
        <w:right w:val="nil"/>
        <w:between w:val="nil"/>
        <w:bar w:val="nil"/>
      </w:pBdr>
      <w:spacing w:after="200" w:line="276" w:lineRule="auto"/>
    </w:pPr>
    <w:rPr>
      <w:rFonts w:ascii="Arial Unicode MS" w:eastAsia="Arial Unicode MS" w:hAnsi="Arial Unicode MS" w:cs="Arial Unicode MS"/>
      <w:color w:val="000000"/>
      <w:u w:color="000000"/>
      <w:bdr w:val="nil"/>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1"/>
    <w:basedOn w:val="a"/>
    <w:uiPriority w:val="34"/>
    <w:unhideWhenUsed/>
    <w:qFormat/>
    <w:rsid w:val="002D0B33"/>
    <w:pPr>
      <w:spacing w:before="100" w:beforeAutospacing="1" w:after="100" w:afterAutospacing="1"/>
    </w:pPr>
    <w:rPr>
      <w:rFonts w:ascii="Times New Roman" w:eastAsia="Times New Roman" w:hAnsi="Times New Roman"/>
      <w:sz w:val="24"/>
      <w:szCs w:val="24"/>
    </w:rPr>
  </w:style>
  <w:style w:type="character" w:styleId="a6">
    <w:name w:val="Hyperlink"/>
    <w:basedOn w:val="a0"/>
    <w:uiPriority w:val="99"/>
    <w:semiHidden/>
    <w:unhideWhenUsed/>
    <w:rsid w:val="004F0957"/>
    <w:rPr>
      <w:color w:val="0000FF"/>
      <w:u w:val="single"/>
    </w:rPr>
  </w:style>
  <w:style w:type="paragraph" w:customStyle="1" w:styleId="31">
    <w:name w:val="Основной текст3"/>
    <w:basedOn w:val="a"/>
    <w:autoRedefine/>
    <w:qFormat/>
    <w:rsid w:val="00532556"/>
    <w:pPr>
      <w:widowControl w:val="0"/>
      <w:shd w:val="clear" w:color="auto" w:fill="FFFFFF"/>
      <w:spacing w:after="360" w:line="211" w:lineRule="exact"/>
      <w:ind w:hanging="320"/>
      <w:contextualSpacing/>
      <w:jc w:val="both"/>
    </w:pPr>
    <w:rPr>
      <w:rFonts w:ascii="Times New Roman" w:eastAsia="Times New Roman" w:hAnsi="Times New Roman"/>
    </w:rPr>
  </w:style>
  <w:style w:type="paragraph" w:styleId="a7">
    <w:name w:val="No Spacing"/>
    <w:uiPriority w:val="1"/>
    <w:qFormat/>
    <w:rsid w:val="00436A97"/>
  </w:style>
</w:styles>
</file>

<file path=word/webSettings.xml><?xml version="1.0" encoding="utf-8"?>
<w:webSettings xmlns:r="http://schemas.openxmlformats.org/officeDocument/2006/relationships" xmlns:w="http://schemas.openxmlformats.org/wordprocessingml/2006/main">
  <w:divs>
    <w:div w:id="132219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obsheobrazovatelmznie_programmi/" TargetMode="External"/><Relationship Id="rId3" Type="http://schemas.openxmlformats.org/officeDocument/2006/relationships/settings" Target="settings.xml"/><Relationship Id="rId7" Type="http://schemas.openxmlformats.org/officeDocument/2006/relationships/hyperlink" Target="https://pandia.ru/text/category/obsheobrazovatelmznie_programm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andia.ru/text/category/obsheobrazovatelmznie_programmi/" TargetMode="External"/><Relationship Id="rId5" Type="http://schemas.openxmlformats.org/officeDocument/2006/relationships/hyperlink" Target="https://pandia.ru/text/category/obsheobrazovatelmznie_programm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1CDF2F-A49E-4269-9378-CA8852503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5028</Words>
  <Characters>28661</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12</cp:revision>
  <dcterms:created xsi:type="dcterms:W3CDTF">2021-05-30T14:39:00Z</dcterms:created>
  <dcterms:modified xsi:type="dcterms:W3CDTF">2021-06-01T07:04:00Z</dcterms:modified>
</cp:coreProperties>
</file>