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6C" w:rsidRPr="005F5E3E" w:rsidRDefault="00DB336C" w:rsidP="005F5E3E">
      <w:pPr>
        <w:pStyle w:val="a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F5E3E">
        <w:rPr>
          <w:rFonts w:ascii="Arial" w:hAnsi="Arial" w:cs="Arial"/>
          <w:b/>
          <w:sz w:val="24"/>
          <w:szCs w:val="24"/>
        </w:rPr>
        <w:t>УЧЕБНЫЙ ПЛАН</w:t>
      </w:r>
    </w:p>
    <w:p w:rsidR="00DB336C" w:rsidRPr="005F5E3E" w:rsidRDefault="00DB336C" w:rsidP="005F5E3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F5E3E">
        <w:rPr>
          <w:rFonts w:ascii="Arial" w:hAnsi="Arial" w:cs="Arial"/>
          <w:b/>
          <w:sz w:val="24"/>
          <w:szCs w:val="24"/>
        </w:rPr>
        <w:t>адаптированной основной общеобразовательной программы начального общего образования</w:t>
      </w:r>
    </w:p>
    <w:tbl>
      <w:tblPr>
        <w:tblStyle w:val="a3"/>
        <w:tblW w:w="0" w:type="auto"/>
        <w:jc w:val="center"/>
        <w:tblLook w:val="04A0"/>
      </w:tblPr>
      <w:tblGrid>
        <w:gridCol w:w="815"/>
        <w:gridCol w:w="931"/>
        <w:gridCol w:w="7824"/>
      </w:tblGrid>
      <w:tr w:rsidR="00DB336C" w:rsidRPr="005F5E3E" w:rsidTr="005F5E3E">
        <w:trPr>
          <w:jc w:val="center"/>
        </w:trPr>
        <w:tc>
          <w:tcPr>
            <w:tcW w:w="721" w:type="dxa"/>
            <w:vMerge w:val="restart"/>
          </w:tcPr>
          <w:p w:rsidR="00DB336C" w:rsidRPr="005F5E3E" w:rsidRDefault="00DB336C" w:rsidP="005F5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5E3E">
              <w:rPr>
                <w:rFonts w:ascii="Arial" w:hAnsi="Arial" w:cs="Arial"/>
                <w:sz w:val="24"/>
                <w:szCs w:val="24"/>
              </w:rPr>
              <w:t>Вариант 1.2</w:t>
            </w:r>
          </w:p>
        </w:tc>
        <w:tc>
          <w:tcPr>
            <w:tcW w:w="841" w:type="dxa"/>
          </w:tcPr>
          <w:p w:rsidR="00DB336C" w:rsidRPr="005F5E3E" w:rsidRDefault="00DB336C" w:rsidP="005F5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5E3E">
              <w:rPr>
                <w:rFonts w:ascii="Arial" w:hAnsi="Arial" w:cs="Arial"/>
                <w:sz w:val="24"/>
                <w:szCs w:val="24"/>
              </w:rPr>
              <w:t>Учебные предметы</w:t>
            </w:r>
          </w:p>
        </w:tc>
        <w:tc>
          <w:tcPr>
            <w:tcW w:w="8008" w:type="dxa"/>
          </w:tcPr>
          <w:tbl>
            <w:tblPr>
              <w:tblW w:w="11001" w:type="dxa"/>
              <w:tblInd w:w="114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11001"/>
            </w:tblGrid>
            <w:tr w:rsidR="00DB336C" w:rsidRPr="005F5E3E" w:rsidTr="00246C5A">
              <w:trPr>
                <w:trHeight w:val="465"/>
              </w:trPr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36C" w:rsidRPr="005F5E3E" w:rsidRDefault="00DB336C" w:rsidP="005F5E3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Русский язык и литературное чтение</w:t>
                  </w:r>
                </w:p>
              </w:tc>
            </w:tr>
            <w:tr w:rsidR="00DB336C" w:rsidRPr="005F5E3E" w:rsidTr="00246C5A">
              <w:trPr>
                <w:trHeight w:val="473"/>
              </w:trPr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36C" w:rsidRPr="005F5E3E" w:rsidRDefault="00DB336C" w:rsidP="005F5E3E">
                  <w:pPr>
                    <w:spacing w:after="0" w:line="240" w:lineRule="auto"/>
                    <w:ind w:right="-108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Предметно-практическое обучение</w:t>
                  </w:r>
                </w:p>
              </w:tc>
            </w:tr>
            <w:tr w:rsidR="00DB336C" w:rsidRPr="005F5E3E" w:rsidTr="00246C5A">
              <w:trPr>
                <w:trHeight w:val="1"/>
              </w:trPr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36C" w:rsidRPr="005F5E3E" w:rsidRDefault="00DB336C" w:rsidP="005F5E3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DB336C" w:rsidRPr="005F5E3E" w:rsidTr="00246C5A">
              <w:trPr>
                <w:trHeight w:val="485"/>
              </w:trPr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36C" w:rsidRPr="005F5E3E" w:rsidRDefault="00DB336C" w:rsidP="005F5E3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Ознакомление с окружающим миром</w:t>
                  </w:r>
                </w:p>
              </w:tc>
            </w:tr>
            <w:tr w:rsidR="00DB336C" w:rsidRPr="005F5E3E" w:rsidTr="00246C5A">
              <w:trPr>
                <w:trHeight w:val="230"/>
              </w:trPr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36C" w:rsidRPr="005F5E3E" w:rsidRDefault="00DB336C" w:rsidP="005F5E3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Окружающий мир</w:t>
                  </w:r>
                </w:p>
              </w:tc>
            </w:tr>
            <w:tr w:rsidR="00DB336C" w:rsidRPr="005F5E3E" w:rsidTr="00246C5A">
              <w:trPr>
                <w:trHeight w:val="230"/>
              </w:trPr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336C" w:rsidRPr="005F5E3E" w:rsidRDefault="00DB336C" w:rsidP="005F5E3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Основы религиозных культур и светской этики</w:t>
                  </w:r>
                </w:p>
              </w:tc>
            </w:tr>
            <w:tr w:rsidR="00DB336C" w:rsidRPr="005F5E3E" w:rsidTr="00246C5A">
              <w:trPr>
                <w:trHeight w:val="1"/>
              </w:trPr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36C" w:rsidRPr="005F5E3E" w:rsidRDefault="00DB336C" w:rsidP="005F5E3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Изобразительное искусство</w:t>
                  </w:r>
                </w:p>
              </w:tc>
            </w:tr>
            <w:tr w:rsidR="00DB336C" w:rsidRPr="005F5E3E" w:rsidTr="00246C5A">
              <w:trPr>
                <w:trHeight w:val="238"/>
              </w:trPr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36C" w:rsidRPr="005F5E3E" w:rsidRDefault="00DB336C" w:rsidP="005F5E3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Компьютерные технологии</w:t>
                  </w:r>
                </w:p>
              </w:tc>
            </w:tr>
            <w:tr w:rsidR="00DB336C" w:rsidRPr="005F5E3E" w:rsidTr="00246C5A">
              <w:trPr>
                <w:trHeight w:val="238"/>
              </w:trPr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36C" w:rsidRPr="005F5E3E" w:rsidRDefault="00DB336C" w:rsidP="005F5E3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Материальные технологии</w:t>
                  </w:r>
                </w:p>
              </w:tc>
            </w:tr>
            <w:tr w:rsidR="00DB336C" w:rsidRPr="005F5E3E" w:rsidTr="00246C5A">
              <w:trPr>
                <w:trHeight w:val="1"/>
              </w:trPr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36C" w:rsidRPr="005F5E3E" w:rsidRDefault="00DB336C" w:rsidP="005F5E3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Физическая культура </w:t>
                  </w:r>
                </w:p>
              </w:tc>
            </w:tr>
          </w:tbl>
          <w:p w:rsidR="00DB336C" w:rsidRPr="005F5E3E" w:rsidRDefault="00DB336C" w:rsidP="005F5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36C" w:rsidRPr="005F5E3E" w:rsidTr="005F5E3E">
        <w:trPr>
          <w:jc w:val="center"/>
        </w:trPr>
        <w:tc>
          <w:tcPr>
            <w:tcW w:w="721" w:type="dxa"/>
            <w:vMerge/>
          </w:tcPr>
          <w:p w:rsidR="00DB336C" w:rsidRPr="005F5E3E" w:rsidRDefault="00DB336C" w:rsidP="005F5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DB336C" w:rsidRPr="005F5E3E" w:rsidRDefault="00DB336C" w:rsidP="005F5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5E3E">
              <w:rPr>
                <w:rFonts w:ascii="Arial" w:hAnsi="Arial" w:cs="Arial"/>
                <w:sz w:val="24"/>
                <w:szCs w:val="24"/>
              </w:rPr>
              <w:t>Курсы</w:t>
            </w:r>
          </w:p>
        </w:tc>
        <w:tc>
          <w:tcPr>
            <w:tcW w:w="8008" w:type="dxa"/>
          </w:tcPr>
          <w:tbl>
            <w:tblPr>
              <w:tblW w:w="7390" w:type="dxa"/>
              <w:tblInd w:w="114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7390"/>
            </w:tblGrid>
            <w:tr w:rsidR="00DB336C" w:rsidRPr="005F5E3E" w:rsidTr="00246C5A">
              <w:trPr>
                <w:trHeight w:val="464"/>
              </w:trPr>
              <w:tc>
                <w:tcPr>
                  <w:tcW w:w="7390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336C" w:rsidRPr="005F5E3E" w:rsidRDefault="00DB336C" w:rsidP="005F5E3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1. Формирование речевого слуха и произносительной стороны устной речи </w:t>
                  </w:r>
                  <w:proofErr w:type="spellStart"/>
                  <w:proofErr w:type="gramStart"/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речи</w:t>
                  </w:r>
                  <w:proofErr w:type="spellEnd"/>
                  <w:proofErr w:type="gramEnd"/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(индивидуальные занятия)</w:t>
                  </w: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DB336C" w:rsidRPr="005F5E3E" w:rsidTr="00246C5A">
              <w:trPr>
                <w:trHeight w:val="1"/>
              </w:trPr>
              <w:tc>
                <w:tcPr>
                  <w:tcW w:w="7390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336C" w:rsidRPr="005F5E3E" w:rsidRDefault="00DB336C" w:rsidP="005F5E3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2. Развитие слухового восприятия и техника речи (фронтальные занятия)</w:t>
                  </w:r>
                </w:p>
              </w:tc>
            </w:tr>
            <w:tr w:rsidR="00DB336C" w:rsidRPr="005F5E3E" w:rsidTr="00246C5A">
              <w:trPr>
                <w:trHeight w:val="1"/>
              </w:trPr>
              <w:tc>
                <w:tcPr>
                  <w:tcW w:w="7390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336C" w:rsidRPr="005F5E3E" w:rsidRDefault="00DB336C" w:rsidP="005F5E3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3. Музыкально-ритмические занятия (фронтальные занятия)</w:t>
                  </w:r>
                </w:p>
              </w:tc>
            </w:tr>
            <w:tr w:rsidR="00DB336C" w:rsidRPr="005F5E3E" w:rsidTr="00246C5A">
              <w:trPr>
                <w:trHeight w:val="1"/>
              </w:trPr>
              <w:tc>
                <w:tcPr>
                  <w:tcW w:w="7390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336C" w:rsidRPr="005F5E3E" w:rsidRDefault="005F5E3E" w:rsidP="005F5E3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5. Занимательный английский</w:t>
                  </w:r>
                </w:p>
              </w:tc>
            </w:tr>
            <w:tr w:rsidR="00DB336C" w:rsidRPr="005F5E3E" w:rsidTr="00246C5A">
              <w:trPr>
                <w:trHeight w:val="1"/>
              </w:trPr>
              <w:tc>
                <w:tcPr>
                  <w:tcW w:w="7390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336C" w:rsidRPr="005F5E3E" w:rsidRDefault="00DB336C" w:rsidP="005F5E3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B336C" w:rsidRPr="005F5E3E" w:rsidRDefault="00DB336C" w:rsidP="005F5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DB336C" w:rsidRPr="005F5E3E" w:rsidTr="005F5E3E">
        <w:trPr>
          <w:jc w:val="center"/>
        </w:trPr>
        <w:tc>
          <w:tcPr>
            <w:tcW w:w="721" w:type="dxa"/>
            <w:vMerge w:val="restart"/>
          </w:tcPr>
          <w:p w:rsidR="00DB336C" w:rsidRPr="005F5E3E" w:rsidRDefault="00DB336C" w:rsidP="005F5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5E3E">
              <w:rPr>
                <w:rFonts w:ascii="Arial" w:hAnsi="Arial" w:cs="Arial"/>
                <w:sz w:val="24"/>
                <w:szCs w:val="24"/>
              </w:rPr>
              <w:t>Вариант 1.4</w:t>
            </w:r>
          </w:p>
        </w:tc>
        <w:tc>
          <w:tcPr>
            <w:tcW w:w="841" w:type="dxa"/>
          </w:tcPr>
          <w:p w:rsidR="00DB336C" w:rsidRPr="005F5E3E" w:rsidRDefault="00DB336C" w:rsidP="005F5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5E3E">
              <w:rPr>
                <w:rFonts w:ascii="Arial" w:hAnsi="Arial" w:cs="Arial"/>
                <w:sz w:val="24"/>
                <w:szCs w:val="24"/>
              </w:rPr>
              <w:t>Учебные предметы</w:t>
            </w:r>
          </w:p>
        </w:tc>
        <w:tc>
          <w:tcPr>
            <w:tcW w:w="8008" w:type="dxa"/>
          </w:tcPr>
          <w:tbl>
            <w:tblPr>
              <w:tblW w:w="10909" w:type="dxa"/>
              <w:tblInd w:w="114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7474"/>
            </w:tblGrid>
            <w:tr w:rsidR="00DB336C" w:rsidRPr="005F5E3E" w:rsidTr="00246C5A">
              <w:trPr>
                <w:trHeight w:val="458"/>
              </w:trPr>
              <w:tc>
                <w:tcPr>
                  <w:tcW w:w="10909" w:type="dxa"/>
                  <w:vMerge w:val="restart"/>
                  <w:tcBorders>
                    <w:top w:val="single" w:sz="4" w:space="0" w:color="000000"/>
                    <w:left w:val="doub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tbl>
                  <w:tblPr>
                    <w:tblW w:w="10909" w:type="dxa"/>
                    <w:tblInd w:w="114" w:type="dxa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0909"/>
                  </w:tblGrid>
                  <w:tr w:rsidR="00DB336C" w:rsidRPr="005F5E3E" w:rsidTr="00246C5A">
                    <w:trPr>
                      <w:trHeight w:val="1"/>
                    </w:trPr>
                    <w:tc>
                      <w:tcPr>
                        <w:tcW w:w="4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DB336C" w:rsidRPr="005F5E3E" w:rsidRDefault="00DB336C" w:rsidP="005F5E3E">
                        <w:pPr>
                          <w:spacing w:after="0" w:line="240" w:lineRule="auto"/>
                          <w:ind w:right="3594"/>
                          <w:contextualSpacing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5F5E3E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Обучение письменной и жестовой речи (обучение грамоте, формирование грамматического строя речи, развитие речи)</w:t>
                        </w:r>
                      </w:p>
                    </w:tc>
                  </w:tr>
                  <w:tr w:rsidR="00DB336C" w:rsidRPr="005F5E3E" w:rsidTr="00246C5A">
                    <w:trPr>
                      <w:trHeight w:val="1"/>
                    </w:trPr>
                    <w:tc>
                      <w:tcPr>
                        <w:tcW w:w="4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DB336C" w:rsidRPr="005F5E3E" w:rsidRDefault="00DB336C" w:rsidP="005F5E3E">
                        <w:pPr>
                          <w:spacing w:after="0" w:line="240" w:lineRule="auto"/>
                          <w:ind w:right="3594"/>
                          <w:contextualSpacing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5F5E3E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Обучение чтению</w:t>
                        </w:r>
                      </w:p>
                    </w:tc>
                  </w:tr>
                  <w:tr w:rsidR="00DB336C" w:rsidRPr="005F5E3E" w:rsidTr="00246C5A">
                    <w:trPr>
                      <w:trHeight w:val="1"/>
                    </w:trPr>
                    <w:tc>
                      <w:tcPr>
                        <w:tcW w:w="4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DB336C" w:rsidRPr="005F5E3E" w:rsidRDefault="00DB336C" w:rsidP="005F5E3E">
                        <w:pPr>
                          <w:spacing w:after="0" w:line="240" w:lineRule="auto"/>
                          <w:ind w:right="3594"/>
                          <w:contextualSpacing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5E3E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Математические представления</w:t>
                        </w:r>
                      </w:p>
                    </w:tc>
                  </w:tr>
                  <w:tr w:rsidR="00DB336C" w:rsidRPr="005F5E3E" w:rsidTr="00246C5A">
                    <w:trPr>
                      <w:trHeight w:val="273"/>
                    </w:trPr>
                    <w:tc>
                      <w:tcPr>
                        <w:tcW w:w="4584" w:type="dxa"/>
                        <w:tcBorders>
                          <w:top w:val="single" w:sz="4" w:space="0" w:color="000000"/>
                          <w:left w:val="single" w:sz="4" w:space="0" w:color="000000"/>
                          <w:right w:val="doub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DB336C" w:rsidRPr="005F5E3E" w:rsidRDefault="00DB336C" w:rsidP="005F5E3E">
                        <w:pPr>
                          <w:spacing w:after="0" w:line="240" w:lineRule="auto"/>
                          <w:ind w:right="3594"/>
                          <w:contextualSpacing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5F5E3E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Окружающий  природный мир</w:t>
                        </w:r>
                      </w:p>
                    </w:tc>
                  </w:tr>
                  <w:tr w:rsidR="00DB336C" w:rsidRPr="005F5E3E" w:rsidTr="00246C5A">
                    <w:trPr>
                      <w:trHeight w:val="273"/>
                    </w:trPr>
                    <w:tc>
                      <w:tcPr>
                        <w:tcW w:w="4584" w:type="dxa"/>
                        <w:tcBorders>
                          <w:top w:val="single" w:sz="4" w:space="0" w:color="000000"/>
                          <w:left w:val="single" w:sz="4" w:space="0" w:color="000000"/>
                          <w:right w:val="doub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DB336C" w:rsidRPr="005F5E3E" w:rsidRDefault="00DB336C" w:rsidP="005F5E3E">
                        <w:pPr>
                          <w:pStyle w:val="a4"/>
                          <w:ind w:right="3594"/>
                          <w:contextualSpacing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5F5E3E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Человек и общество</w:t>
                        </w:r>
                      </w:p>
                    </w:tc>
                  </w:tr>
                  <w:tr w:rsidR="00DB336C" w:rsidRPr="005F5E3E" w:rsidTr="00246C5A">
                    <w:trPr>
                      <w:trHeight w:val="273"/>
                    </w:trPr>
                    <w:tc>
                      <w:tcPr>
                        <w:tcW w:w="4584" w:type="dxa"/>
                        <w:tcBorders>
                          <w:top w:val="single" w:sz="4" w:space="0" w:color="000000"/>
                          <w:left w:val="single" w:sz="4" w:space="0" w:color="000000"/>
                          <w:right w:val="doub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DB336C" w:rsidRPr="005F5E3E" w:rsidRDefault="00DB336C" w:rsidP="005F5E3E">
                        <w:pPr>
                          <w:spacing w:after="0" w:line="240" w:lineRule="auto"/>
                          <w:ind w:right="3594"/>
                          <w:contextualSpacing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5F5E3E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Домоводство </w:t>
                        </w:r>
                      </w:p>
                    </w:tc>
                  </w:tr>
                  <w:tr w:rsidR="00DB336C" w:rsidRPr="005F5E3E" w:rsidTr="00246C5A">
                    <w:trPr>
                      <w:trHeight w:val="273"/>
                    </w:trPr>
                    <w:tc>
                      <w:tcPr>
                        <w:tcW w:w="4584" w:type="dxa"/>
                        <w:tcBorders>
                          <w:top w:val="single" w:sz="4" w:space="0" w:color="000000"/>
                          <w:left w:val="single" w:sz="4" w:space="0" w:color="000000"/>
                          <w:right w:val="doub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DB336C" w:rsidRPr="005F5E3E" w:rsidRDefault="00DB336C" w:rsidP="005F5E3E">
                        <w:pPr>
                          <w:spacing w:after="0" w:line="240" w:lineRule="auto"/>
                          <w:ind w:right="3594"/>
                          <w:contextualSpacing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5F5E3E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Окружающий социальный мир</w:t>
                        </w:r>
                      </w:p>
                    </w:tc>
                  </w:tr>
                  <w:tr w:rsidR="00DB336C" w:rsidRPr="005F5E3E" w:rsidTr="00246C5A">
                    <w:trPr>
                      <w:trHeight w:val="1"/>
                    </w:trPr>
                    <w:tc>
                      <w:tcPr>
                        <w:tcW w:w="4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DB336C" w:rsidRPr="005F5E3E" w:rsidRDefault="00DB336C" w:rsidP="005F5E3E">
                        <w:pPr>
                          <w:spacing w:after="0" w:line="240" w:lineRule="auto"/>
                          <w:ind w:right="3594"/>
                          <w:contextualSpacing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5E3E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Изобразительная деятельность</w:t>
                        </w:r>
                      </w:p>
                    </w:tc>
                  </w:tr>
                  <w:tr w:rsidR="00DB336C" w:rsidRPr="005F5E3E" w:rsidTr="00246C5A">
                    <w:trPr>
                      <w:trHeight w:val="238"/>
                    </w:trPr>
                    <w:tc>
                      <w:tcPr>
                        <w:tcW w:w="4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doub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DB336C" w:rsidRPr="005F5E3E" w:rsidRDefault="00DB336C" w:rsidP="005F5E3E">
                        <w:pPr>
                          <w:spacing w:after="0" w:line="240" w:lineRule="auto"/>
                          <w:ind w:right="3594"/>
                          <w:contextualSpacing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5E3E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Предметно-практические действия (ППД)</w:t>
                        </w:r>
                      </w:p>
                    </w:tc>
                  </w:tr>
                  <w:tr w:rsidR="00DB336C" w:rsidRPr="005F5E3E" w:rsidTr="00246C5A">
                    <w:trPr>
                      <w:trHeight w:val="1"/>
                    </w:trPr>
                    <w:tc>
                      <w:tcPr>
                        <w:tcW w:w="4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DB336C" w:rsidRPr="005F5E3E" w:rsidRDefault="00DB336C" w:rsidP="005F5E3E">
                        <w:pPr>
                          <w:spacing w:after="0" w:line="240" w:lineRule="auto"/>
                          <w:ind w:right="3594"/>
                          <w:contextualSpacing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5E3E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Адаптивная физкультура</w:t>
                        </w:r>
                      </w:p>
                    </w:tc>
                  </w:tr>
                </w:tbl>
                <w:p w:rsidR="00DB336C" w:rsidRPr="005F5E3E" w:rsidRDefault="00DB336C" w:rsidP="005F5E3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DB336C" w:rsidRPr="005F5E3E" w:rsidTr="00246C5A">
              <w:trPr>
                <w:trHeight w:val="916"/>
              </w:trPr>
              <w:tc>
                <w:tcPr>
                  <w:tcW w:w="10909" w:type="dxa"/>
                  <w:vMerge/>
                  <w:tcBorders>
                    <w:left w:val="double" w:sz="4" w:space="0" w:color="auto"/>
                    <w:bottom w:val="nil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36C" w:rsidRPr="005F5E3E" w:rsidRDefault="00DB336C" w:rsidP="005F5E3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DB336C" w:rsidRPr="005F5E3E" w:rsidTr="00246C5A">
              <w:trPr>
                <w:trHeight w:val="458"/>
              </w:trPr>
              <w:tc>
                <w:tcPr>
                  <w:tcW w:w="10909" w:type="dxa"/>
                  <w:vMerge/>
                  <w:tcBorders>
                    <w:left w:val="doub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36C" w:rsidRPr="005F5E3E" w:rsidRDefault="00DB336C" w:rsidP="005F5E3E">
                  <w:pPr>
                    <w:pStyle w:val="a4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DB336C" w:rsidRPr="005F5E3E" w:rsidTr="00246C5A">
              <w:trPr>
                <w:trHeight w:val="458"/>
              </w:trPr>
              <w:tc>
                <w:tcPr>
                  <w:tcW w:w="10909" w:type="dxa"/>
                  <w:vMerge/>
                  <w:tcBorders>
                    <w:left w:val="doub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36C" w:rsidRPr="005F5E3E" w:rsidRDefault="00DB336C" w:rsidP="005F5E3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DB336C" w:rsidRPr="005F5E3E" w:rsidTr="00246C5A">
              <w:trPr>
                <w:trHeight w:val="734"/>
              </w:trPr>
              <w:tc>
                <w:tcPr>
                  <w:tcW w:w="10909" w:type="dxa"/>
                  <w:vMerge/>
                  <w:tcBorders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36C" w:rsidRPr="005F5E3E" w:rsidRDefault="00DB336C" w:rsidP="005F5E3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DB336C" w:rsidRPr="005F5E3E" w:rsidTr="00246C5A">
              <w:trPr>
                <w:trHeight w:val="1"/>
              </w:trPr>
              <w:tc>
                <w:tcPr>
                  <w:tcW w:w="10909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36C" w:rsidRPr="005F5E3E" w:rsidRDefault="00DB336C" w:rsidP="005F5E3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B336C" w:rsidRPr="005F5E3E" w:rsidRDefault="00DB336C" w:rsidP="005F5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36C" w:rsidRPr="005F5E3E" w:rsidTr="005F5E3E">
        <w:trPr>
          <w:jc w:val="center"/>
        </w:trPr>
        <w:tc>
          <w:tcPr>
            <w:tcW w:w="721" w:type="dxa"/>
            <w:vMerge/>
          </w:tcPr>
          <w:p w:rsidR="00DB336C" w:rsidRPr="005F5E3E" w:rsidRDefault="00DB336C" w:rsidP="005F5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DB336C" w:rsidRPr="005F5E3E" w:rsidRDefault="00DB336C" w:rsidP="005F5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5E3E">
              <w:rPr>
                <w:rFonts w:ascii="Arial" w:hAnsi="Arial" w:cs="Arial"/>
                <w:sz w:val="24"/>
                <w:szCs w:val="24"/>
              </w:rPr>
              <w:t>Курсы</w:t>
            </w:r>
          </w:p>
        </w:tc>
        <w:tc>
          <w:tcPr>
            <w:tcW w:w="8008" w:type="dxa"/>
          </w:tcPr>
          <w:tbl>
            <w:tblPr>
              <w:tblW w:w="10909" w:type="dxa"/>
              <w:tblInd w:w="114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10909"/>
            </w:tblGrid>
            <w:tr w:rsidR="00DB336C" w:rsidRPr="005F5E3E" w:rsidTr="00246C5A">
              <w:trPr>
                <w:trHeight w:val="1"/>
              </w:trPr>
              <w:tc>
                <w:tcPr>
                  <w:tcW w:w="769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336C" w:rsidRPr="005F5E3E" w:rsidRDefault="00DB336C" w:rsidP="005F5E3E">
                  <w:pPr>
                    <w:tabs>
                      <w:tab w:val="left" w:pos="6854"/>
                      <w:tab w:val="left" w:pos="8275"/>
                    </w:tabs>
                    <w:spacing w:after="0" w:line="240" w:lineRule="auto"/>
                    <w:ind w:right="3127"/>
                    <w:contextualSpacing/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1. Формирование слухового восприятия и обучение устной речи (индивидуальные занятия) </w:t>
                  </w:r>
                  <w:r w:rsidRPr="005F5E3E">
                    <w:rPr>
                      <w:rFonts w:ascii="Arial" w:eastAsia="Times New Roman" w:hAnsi="Arial" w:cs="Arial"/>
                      <w:b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</w:tr>
            <w:tr w:rsidR="00DB336C" w:rsidRPr="005F5E3E" w:rsidTr="00246C5A">
              <w:trPr>
                <w:trHeight w:val="1"/>
              </w:trPr>
              <w:tc>
                <w:tcPr>
                  <w:tcW w:w="769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336C" w:rsidRPr="005F5E3E" w:rsidRDefault="00DB336C" w:rsidP="005F5E3E">
                  <w:pPr>
                    <w:tabs>
                      <w:tab w:val="left" w:pos="6854"/>
                      <w:tab w:val="left" w:pos="8275"/>
                    </w:tabs>
                    <w:spacing w:after="0" w:line="240" w:lineRule="auto"/>
                    <w:ind w:right="3127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2. Музыкально-ритмические занятия (фронтальные занятия)</w:t>
                  </w:r>
                </w:p>
              </w:tc>
            </w:tr>
            <w:tr w:rsidR="00DB336C" w:rsidRPr="005F5E3E" w:rsidTr="00246C5A">
              <w:trPr>
                <w:trHeight w:val="1"/>
              </w:trPr>
              <w:tc>
                <w:tcPr>
                  <w:tcW w:w="769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336C" w:rsidRPr="005F5E3E" w:rsidRDefault="00DB336C" w:rsidP="005F5E3E">
                  <w:pPr>
                    <w:tabs>
                      <w:tab w:val="left" w:pos="6854"/>
                      <w:tab w:val="left" w:pos="8275"/>
                    </w:tabs>
                    <w:spacing w:after="0" w:line="240" w:lineRule="auto"/>
                    <w:ind w:right="3127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3. Коррекционно-развивающие занятия (познавательное развитие) (индивидуальные занятия)</w:t>
                  </w:r>
                </w:p>
              </w:tc>
            </w:tr>
          </w:tbl>
          <w:p w:rsidR="00DB336C" w:rsidRPr="005F5E3E" w:rsidRDefault="00DB336C" w:rsidP="005F5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36C" w:rsidRPr="005F5E3E" w:rsidTr="005F5E3E">
        <w:trPr>
          <w:jc w:val="center"/>
        </w:trPr>
        <w:tc>
          <w:tcPr>
            <w:tcW w:w="721" w:type="dxa"/>
            <w:vMerge w:val="restart"/>
          </w:tcPr>
          <w:p w:rsidR="00DB336C" w:rsidRPr="005F5E3E" w:rsidRDefault="00DB336C" w:rsidP="005F5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5E3E">
              <w:rPr>
                <w:rFonts w:ascii="Arial" w:hAnsi="Arial" w:cs="Arial"/>
                <w:sz w:val="24"/>
                <w:szCs w:val="24"/>
              </w:rPr>
              <w:t>Вариант 2.2</w:t>
            </w:r>
          </w:p>
        </w:tc>
        <w:tc>
          <w:tcPr>
            <w:tcW w:w="841" w:type="dxa"/>
          </w:tcPr>
          <w:p w:rsidR="00DB336C" w:rsidRPr="005F5E3E" w:rsidRDefault="00DB336C" w:rsidP="005F5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5E3E">
              <w:rPr>
                <w:rFonts w:ascii="Arial" w:hAnsi="Arial" w:cs="Arial"/>
                <w:sz w:val="24"/>
                <w:szCs w:val="24"/>
              </w:rPr>
              <w:t>Учебные предметы</w:t>
            </w:r>
          </w:p>
        </w:tc>
        <w:tc>
          <w:tcPr>
            <w:tcW w:w="8008" w:type="dxa"/>
          </w:tcPr>
          <w:tbl>
            <w:tblPr>
              <w:tblW w:w="11452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11452"/>
            </w:tblGrid>
            <w:tr w:rsidR="00DB336C" w:rsidRPr="005F5E3E" w:rsidTr="00246C5A">
              <w:trPr>
                <w:trHeight w:val="1"/>
                <w:jc w:val="center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36C" w:rsidRPr="005F5E3E" w:rsidRDefault="00DB336C" w:rsidP="005F5E3E">
                  <w:pPr>
                    <w:spacing w:after="0" w:line="240" w:lineRule="auto"/>
                    <w:ind w:left="1884" w:right="1840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Русский язык (обучение грамоте, формирование  грамматического строя речи, грамматика)</w:t>
                  </w:r>
                </w:p>
              </w:tc>
            </w:tr>
            <w:tr w:rsidR="00DB336C" w:rsidRPr="005F5E3E" w:rsidTr="00246C5A">
              <w:trPr>
                <w:trHeight w:val="1"/>
                <w:jc w:val="center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36C" w:rsidRPr="005F5E3E" w:rsidRDefault="00DB336C" w:rsidP="005F5E3E">
                  <w:pPr>
                    <w:spacing w:after="0" w:line="240" w:lineRule="auto"/>
                    <w:ind w:left="1884" w:right="184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Развитие речи</w:t>
                  </w:r>
                </w:p>
              </w:tc>
            </w:tr>
            <w:tr w:rsidR="00DB336C" w:rsidRPr="005F5E3E" w:rsidTr="00246C5A">
              <w:trPr>
                <w:trHeight w:val="1"/>
                <w:jc w:val="center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36C" w:rsidRPr="005F5E3E" w:rsidRDefault="00DB336C" w:rsidP="005F5E3E">
                  <w:pPr>
                    <w:spacing w:after="0" w:line="240" w:lineRule="auto"/>
                    <w:ind w:left="1884" w:right="1840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Литературное чтение</w:t>
                  </w:r>
                </w:p>
              </w:tc>
            </w:tr>
            <w:tr w:rsidR="00DB336C" w:rsidRPr="005F5E3E" w:rsidTr="00246C5A">
              <w:trPr>
                <w:trHeight w:val="1"/>
                <w:jc w:val="center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36C" w:rsidRPr="005F5E3E" w:rsidRDefault="00DB336C" w:rsidP="005F5E3E">
                  <w:pPr>
                    <w:spacing w:after="0" w:line="240" w:lineRule="auto"/>
                    <w:ind w:left="1884" w:right="184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DB336C" w:rsidRPr="005F5E3E" w:rsidTr="00246C5A">
              <w:trPr>
                <w:trHeight w:val="375"/>
                <w:jc w:val="center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36C" w:rsidRPr="005F5E3E" w:rsidRDefault="00DB336C" w:rsidP="005F5E3E">
                  <w:pPr>
                    <w:spacing w:after="0" w:line="240" w:lineRule="auto"/>
                    <w:ind w:left="1884" w:right="1840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Ознакомление с окружающим миром</w:t>
                  </w:r>
                </w:p>
              </w:tc>
            </w:tr>
            <w:tr w:rsidR="00DB336C" w:rsidRPr="005F5E3E" w:rsidTr="00246C5A">
              <w:trPr>
                <w:trHeight w:val="423"/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36C" w:rsidRPr="005F5E3E" w:rsidRDefault="00DB336C" w:rsidP="005F5E3E">
                  <w:pPr>
                    <w:spacing w:after="0" w:line="240" w:lineRule="auto"/>
                    <w:ind w:left="1884" w:right="1840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Окружающий мир </w:t>
                  </w:r>
                </w:p>
                <w:p w:rsidR="00DB336C" w:rsidRPr="005F5E3E" w:rsidRDefault="00DB336C" w:rsidP="005F5E3E">
                  <w:pPr>
                    <w:spacing w:after="0" w:line="240" w:lineRule="auto"/>
                    <w:ind w:left="1884" w:right="1840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(Человек, природа, общество)</w:t>
                  </w:r>
                </w:p>
              </w:tc>
            </w:tr>
            <w:tr w:rsidR="00DB336C" w:rsidRPr="005F5E3E" w:rsidTr="00246C5A">
              <w:trPr>
                <w:trHeight w:val="1"/>
                <w:jc w:val="center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36C" w:rsidRPr="005F5E3E" w:rsidRDefault="00DB336C" w:rsidP="005F5E3E">
                  <w:pPr>
                    <w:spacing w:after="0" w:line="240" w:lineRule="auto"/>
                    <w:ind w:left="1884" w:right="184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Изобразительное искусство</w:t>
                  </w:r>
                </w:p>
              </w:tc>
            </w:tr>
            <w:tr w:rsidR="00DB336C" w:rsidRPr="005F5E3E" w:rsidTr="00246C5A">
              <w:trPr>
                <w:trHeight w:val="238"/>
                <w:jc w:val="center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36C" w:rsidRPr="005F5E3E" w:rsidRDefault="00DB336C" w:rsidP="005F5E3E">
                  <w:pPr>
                    <w:spacing w:after="0" w:line="240" w:lineRule="auto"/>
                    <w:ind w:left="1884" w:right="184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Технология (Труд)</w:t>
                  </w:r>
                </w:p>
              </w:tc>
            </w:tr>
            <w:tr w:rsidR="00DB336C" w:rsidRPr="005F5E3E" w:rsidTr="00246C5A">
              <w:trPr>
                <w:trHeight w:val="1"/>
                <w:jc w:val="center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36C" w:rsidRPr="005F5E3E" w:rsidRDefault="00DB336C" w:rsidP="005F5E3E">
                  <w:pPr>
                    <w:spacing w:after="0" w:line="240" w:lineRule="auto"/>
                    <w:ind w:left="1884" w:right="184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DB336C" w:rsidRPr="005F5E3E" w:rsidTr="00246C5A">
              <w:trPr>
                <w:trHeight w:val="1"/>
                <w:jc w:val="center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36C" w:rsidRPr="005F5E3E" w:rsidRDefault="00DB336C" w:rsidP="005F5E3E">
                  <w:pPr>
                    <w:spacing w:after="0" w:line="240" w:lineRule="auto"/>
                    <w:ind w:left="1884" w:right="1840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Основы религиозных культур и светской этики</w:t>
                  </w:r>
                </w:p>
              </w:tc>
            </w:tr>
          </w:tbl>
          <w:p w:rsidR="00DB336C" w:rsidRPr="005F5E3E" w:rsidRDefault="00DB336C" w:rsidP="005F5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36C" w:rsidRPr="005F5E3E" w:rsidTr="005F5E3E">
        <w:trPr>
          <w:jc w:val="center"/>
        </w:trPr>
        <w:tc>
          <w:tcPr>
            <w:tcW w:w="721" w:type="dxa"/>
            <w:vMerge/>
          </w:tcPr>
          <w:p w:rsidR="00DB336C" w:rsidRPr="005F5E3E" w:rsidRDefault="00DB336C" w:rsidP="005F5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DB336C" w:rsidRPr="005F5E3E" w:rsidRDefault="00DB336C" w:rsidP="005F5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5E3E">
              <w:rPr>
                <w:rFonts w:ascii="Arial" w:hAnsi="Arial" w:cs="Arial"/>
                <w:sz w:val="24"/>
                <w:szCs w:val="24"/>
              </w:rPr>
              <w:t>Курсы</w:t>
            </w:r>
          </w:p>
        </w:tc>
        <w:tc>
          <w:tcPr>
            <w:tcW w:w="8008" w:type="dxa"/>
          </w:tcPr>
          <w:tbl>
            <w:tblPr>
              <w:tblW w:w="9351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9351"/>
            </w:tblGrid>
            <w:tr w:rsidR="00DB336C" w:rsidRPr="005F5E3E" w:rsidTr="00246C5A">
              <w:trPr>
                <w:trHeight w:val="1"/>
                <w:jc w:val="center"/>
              </w:trPr>
              <w:tc>
                <w:tcPr>
                  <w:tcW w:w="9351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336C" w:rsidRPr="005F5E3E" w:rsidRDefault="00DB336C" w:rsidP="005F5E3E">
                  <w:pPr>
                    <w:spacing w:after="0" w:line="240" w:lineRule="auto"/>
                    <w:ind w:left="830" w:right="1850" w:firstLine="1044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1. </w:t>
                  </w:r>
                  <w:r w:rsidRPr="005F5E3E">
                    <w:rPr>
                      <w:rFonts w:ascii="Arial" w:hAnsi="Arial" w:cs="Arial"/>
                      <w:sz w:val="24"/>
                      <w:szCs w:val="24"/>
                    </w:rPr>
                    <w:t>Формирование речевого слуха и произносительной стороны  устной речи (индивидуальные занятия)</w:t>
                  </w:r>
                </w:p>
              </w:tc>
            </w:tr>
            <w:tr w:rsidR="00DB336C" w:rsidRPr="005F5E3E" w:rsidTr="00246C5A">
              <w:trPr>
                <w:trHeight w:val="1"/>
                <w:jc w:val="center"/>
              </w:trPr>
              <w:tc>
                <w:tcPr>
                  <w:tcW w:w="9351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336C" w:rsidRPr="005F5E3E" w:rsidRDefault="00DB336C" w:rsidP="005F5E3E">
                  <w:pPr>
                    <w:spacing w:after="0" w:line="240" w:lineRule="auto"/>
                    <w:ind w:left="830" w:right="1850" w:firstLine="1044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2. Логопедические занятия для детей с КИ</w:t>
                  </w:r>
                  <w:r w:rsidRPr="005F5E3E">
                    <w:rPr>
                      <w:rFonts w:ascii="Arial" w:hAnsi="Arial" w:cs="Arial"/>
                      <w:sz w:val="24"/>
                      <w:szCs w:val="24"/>
                    </w:rPr>
                    <w:t xml:space="preserve"> (индивидуальные занятия)</w:t>
                  </w:r>
                  <w:r w:rsidRPr="005F5E3E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</w:tr>
            <w:tr w:rsidR="00DB336C" w:rsidRPr="005F5E3E" w:rsidTr="00246C5A">
              <w:trPr>
                <w:trHeight w:val="1"/>
                <w:jc w:val="center"/>
              </w:trPr>
              <w:tc>
                <w:tcPr>
                  <w:tcW w:w="9351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336C" w:rsidRPr="005F5E3E" w:rsidRDefault="00DB336C" w:rsidP="005F5E3E">
                  <w:pPr>
                    <w:spacing w:after="0" w:line="240" w:lineRule="auto"/>
                    <w:ind w:left="830" w:right="1850" w:firstLine="1044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hAnsi="Arial" w:cs="Arial"/>
                      <w:sz w:val="24"/>
                      <w:szCs w:val="24"/>
                    </w:rPr>
                    <w:t>3. Занятия с психологом</w:t>
                  </w:r>
                </w:p>
              </w:tc>
            </w:tr>
            <w:tr w:rsidR="00DB336C" w:rsidRPr="005F5E3E" w:rsidTr="00246C5A">
              <w:trPr>
                <w:trHeight w:val="1"/>
                <w:jc w:val="center"/>
              </w:trPr>
              <w:tc>
                <w:tcPr>
                  <w:tcW w:w="9351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336C" w:rsidRPr="005F5E3E" w:rsidRDefault="00DB336C" w:rsidP="005F5E3E">
                  <w:pPr>
                    <w:spacing w:after="0" w:line="240" w:lineRule="auto"/>
                    <w:ind w:left="830" w:right="1850" w:firstLine="1044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4. </w:t>
                  </w:r>
                  <w:r w:rsidRPr="005F5E3E">
                    <w:rPr>
                      <w:rFonts w:ascii="Arial" w:hAnsi="Arial" w:cs="Arial"/>
                      <w:sz w:val="24"/>
                      <w:szCs w:val="24"/>
                    </w:rPr>
                    <w:t>Музыкально-ритмические занятия  (фронтальные занятия)</w:t>
                  </w:r>
                </w:p>
              </w:tc>
            </w:tr>
            <w:tr w:rsidR="00DB336C" w:rsidRPr="005F5E3E" w:rsidTr="00246C5A">
              <w:trPr>
                <w:trHeight w:val="1"/>
                <w:jc w:val="center"/>
              </w:trPr>
              <w:tc>
                <w:tcPr>
                  <w:tcW w:w="9351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336C" w:rsidRPr="005F5E3E" w:rsidRDefault="00DB336C" w:rsidP="005F5E3E">
                  <w:pPr>
                    <w:spacing w:after="0" w:line="240" w:lineRule="auto"/>
                    <w:ind w:left="830" w:right="1850" w:firstLine="1044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hAnsi="Arial" w:cs="Arial"/>
                      <w:sz w:val="24"/>
                      <w:szCs w:val="24"/>
                    </w:rPr>
                    <w:t>5. Развитие восприятия неречевых звучаний и техника речи (фронтальные занятия)</w:t>
                  </w:r>
                </w:p>
              </w:tc>
            </w:tr>
            <w:tr w:rsidR="00DB336C" w:rsidRPr="005F5E3E" w:rsidTr="00246C5A">
              <w:trPr>
                <w:trHeight w:val="1"/>
                <w:jc w:val="center"/>
              </w:trPr>
              <w:tc>
                <w:tcPr>
                  <w:tcW w:w="9351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336C" w:rsidRPr="005F5E3E" w:rsidRDefault="00DB336C" w:rsidP="005F5E3E">
                  <w:pPr>
                    <w:spacing w:after="0" w:line="240" w:lineRule="auto"/>
                    <w:ind w:left="830" w:right="1850" w:firstLine="1044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hAnsi="Arial" w:cs="Arial"/>
                      <w:sz w:val="24"/>
                      <w:szCs w:val="24"/>
                    </w:rPr>
                    <w:t>6. Занимательный английский</w:t>
                  </w:r>
                </w:p>
              </w:tc>
            </w:tr>
          </w:tbl>
          <w:p w:rsidR="00DB336C" w:rsidRPr="005F5E3E" w:rsidRDefault="00DB336C" w:rsidP="005F5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36C" w:rsidRPr="005F5E3E" w:rsidTr="005F5E3E">
        <w:trPr>
          <w:jc w:val="center"/>
        </w:trPr>
        <w:tc>
          <w:tcPr>
            <w:tcW w:w="721" w:type="dxa"/>
          </w:tcPr>
          <w:p w:rsidR="00DB336C" w:rsidRPr="005F5E3E" w:rsidRDefault="00DB336C" w:rsidP="005F5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5E3E">
              <w:rPr>
                <w:rFonts w:ascii="Arial" w:hAnsi="Arial" w:cs="Arial"/>
                <w:sz w:val="24"/>
                <w:szCs w:val="24"/>
              </w:rPr>
              <w:t>Вариант 2.3</w:t>
            </w:r>
          </w:p>
        </w:tc>
        <w:tc>
          <w:tcPr>
            <w:tcW w:w="841" w:type="dxa"/>
          </w:tcPr>
          <w:p w:rsidR="00DB336C" w:rsidRPr="005F5E3E" w:rsidRDefault="00DB336C" w:rsidP="005F5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5E3E">
              <w:rPr>
                <w:rFonts w:ascii="Arial" w:hAnsi="Arial" w:cs="Arial"/>
                <w:sz w:val="24"/>
                <w:szCs w:val="24"/>
              </w:rPr>
              <w:t>Учебные предметы</w:t>
            </w:r>
          </w:p>
        </w:tc>
        <w:tc>
          <w:tcPr>
            <w:tcW w:w="8008" w:type="dxa"/>
          </w:tcPr>
          <w:tbl>
            <w:tblPr>
              <w:tblW w:w="11476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11476"/>
            </w:tblGrid>
            <w:tr w:rsidR="00DB336C" w:rsidRPr="005F5E3E" w:rsidTr="00246C5A">
              <w:trPr>
                <w:trHeight w:val="1"/>
                <w:jc w:val="center"/>
              </w:trPr>
              <w:tc>
                <w:tcPr>
                  <w:tcW w:w="1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36C" w:rsidRPr="005F5E3E" w:rsidRDefault="00DB336C" w:rsidP="005F5E3E">
                  <w:pPr>
                    <w:spacing w:after="0" w:line="240" w:lineRule="auto"/>
                    <w:ind w:left="1895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Русский язык (обучение грамоте, формирование  грамматического строя речи, грамматика)</w:t>
                  </w:r>
                </w:p>
              </w:tc>
            </w:tr>
            <w:tr w:rsidR="00DB336C" w:rsidRPr="005F5E3E" w:rsidTr="00246C5A">
              <w:trPr>
                <w:trHeight w:val="562"/>
                <w:jc w:val="center"/>
              </w:trPr>
              <w:tc>
                <w:tcPr>
                  <w:tcW w:w="11476" w:type="dxa"/>
                  <w:tcBorders>
                    <w:top w:val="single" w:sz="4" w:space="0" w:color="000000"/>
                    <w:left w:val="single" w:sz="4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36C" w:rsidRPr="005F5E3E" w:rsidRDefault="00DB336C" w:rsidP="005F5E3E">
                  <w:pPr>
                    <w:spacing w:after="0" w:line="240" w:lineRule="auto"/>
                    <w:ind w:left="1895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Развитие речи</w:t>
                  </w:r>
                </w:p>
              </w:tc>
            </w:tr>
            <w:tr w:rsidR="00DB336C" w:rsidRPr="005F5E3E" w:rsidTr="00246C5A">
              <w:trPr>
                <w:trHeight w:val="562"/>
                <w:jc w:val="center"/>
              </w:trPr>
              <w:tc>
                <w:tcPr>
                  <w:tcW w:w="11476" w:type="dxa"/>
                  <w:tcBorders>
                    <w:top w:val="single" w:sz="4" w:space="0" w:color="000000"/>
                    <w:left w:val="single" w:sz="4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36C" w:rsidRPr="005F5E3E" w:rsidRDefault="00DB336C" w:rsidP="005F5E3E">
                  <w:pPr>
                    <w:spacing w:after="0" w:line="240" w:lineRule="auto"/>
                    <w:ind w:left="1895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Чтение</w:t>
                  </w:r>
                </w:p>
              </w:tc>
            </w:tr>
            <w:tr w:rsidR="00DB336C" w:rsidRPr="005F5E3E" w:rsidTr="00246C5A">
              <w:trPr>
                <w:trHeight w:val="1"/>
                <w:jc w:val="center"/>
              </w:trPr>
              <w:tc>
                <w:tcPr>
                  <w:tcW w:w="1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36C" w:rsidRPr="005F5E3E" w:rsidRDefault="00DB336C" w:rsidP="005F5E3E">
                  <w:pPr>
                    <w:spacing w:after="0" w:line="240" w:lineRule="auto"/>
                    <w:ind w:left="1895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DB336C" w:rsidRPr="005F5E3E" w:rsidTr="00246C5A">
              <w:trPr>
                <w:trHeight w:val="375"/>
                <w:jc w:val="center"/>
              </w:trPr>
              <w:tc>
                <w:tcPr>
                  <w:tcW w:w="1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36C" w:rsidRPr="005F5E3E" w:rsidRDefault="00DB336C" w:rsidP="005F5E3E">
                  <w:pPr>
                    <w:spacing w:after="0" w:line="240" w:lineRule="auto"/>
                    <w:ind w:left="1895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Ознакомление с окружающим миром</w:t>
                  </w:r>
                </w:p>
              </w:tc>
            </w:tr>
            <w:tr w:rsidR="00DB336C" w:rsidRPr="005F5E3E" w:rsidTr="00246C5A">
              <w:trPr>
                <w:trHeight w:val="423"/>
                <w:jc w:val="center"/>
              </w:trPr>
              <w:tc>
                <w:tcPr>
                  <w:tcW w:w="114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36C" w:rsidRPr="005F5E3E" w:rsidRDefault="00DB336C" w:rsidP="005F5E3E">
                  <w:pPr>
                    <w:spacing w:after="0" w:line="240" w:lineRule="auto"/>
                    <w:ind w:left="1895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Окружающий мир </w:t>
                  </w:r>
                </w:p>
                <w:p w:rsidR="00DB336C" w:rsidRPr="005F5E3E" w:rsidRDefault="00DB336C" w:rsidP="005F5E3E">
                  <w:pPr>
                    <w:spacing w:after="0" w:line="240" w:lineRule="auto"/>
                    <w:ind w:left="1895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(Человек, природа, общество)</w:t>
                  </w:r>
                </w:p>
              </w:tc>
            </w:tr>
            <w:tr w:rsidR="00DB336C" w:rsidRPr="005F5E3E" w:rsidTr="00246C5A">
              <w:trPr>
                <w:trHeight w:val="1"/>
                <w:jc w:val="center"/>
              </w:trPr>
              <w:tc>
                <w:tcPr>
                  <w:tcW w:w="1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36C" w:rsidRPr="005F5E3E" w:rsidRDefault="00DB336C" w:rsidP="005F5E3E">
                  <w:pPr>
                    <w:spacing w:after="0" w:line="240" w:lineRule="auto"/>
                    <w:ind w:left="1895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Изобразительное искусство (</w:t>
                  </w:r>
                  <w:proofErr w:type="gramStart"/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ИЗО</w:t>
                  </w:r>
                  <w:proofErr w:type="gramEnd"/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DB336C" w:rsidRPr="005F5E3E" w:rsidTr="00246C5A">
              <w:trPr>
                <w:trHeight w:val="238"/>
                <w:jc w:val="center"/>
              </w:trPr>
              <w:tc>
                <w:tcPr>
                  <w:tcW w:w="1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36C" w:rsidRPr="005F5E3E" w:rsidRDefault="00DB336C" w:rsidP="005F5E3E">
                  <w:pPr>
                    <w:spacing w:after="0" w:line="240" w:lineRule="auto"/>
                    <w:ind w:left="1895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Технология (Труд)</w:t>
                  </w:r>
                </w:p>
              </w:tc>
            </w:tr>
            <w:tr w:rsidR="00DB336C" w:rsidRPr="005F5E3E" w:rsidTr="00246C5A">
              <w:trPr>
                <w:trHeight w:val="1"/>
                <w:jc w:val="center"/>
              </w:trPr>
              <w:tc>
                <w:tcPr>
                  <w:tcW w:w="1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36C" w:rsidRPr="005F5E3E" w:rsidRDefault="00DB336C" w:rsidP="005F5E3E">
                  <w:pPr>
                    <w:spacing w:after="0" w:line="240" w:lineRule="auto"/>
                    <w:ind w:left="1895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</w:tbl>
          <w:p w:rsidR="00DB336C" w:rsidRPr="005F5E3E" w:rsidRDefault="00DB336C" w:rsidP="005F5E3E">
            <w:pPr>
              <w:ind w:left="830" w:right="1850" w:firstLine="1044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336C" w:rsidRPr="005F5E3E" w:rsidTr="005F5E3E">
        <w:trPr>
          <w:jc w:val="center"/>
        </w:trPr>
        <w:tc>
          <w:tcPr>
            <w:tcW w:w="721" w:type="dxa"/>
          </w:tcPr>
          <w:p w:rsidR="00DB336C" w:rsidRPr="005F5E3E" w:rsidRDefault="00DB336C" w:rsidP="005F5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DB336C" w:rsidRPr="005F5E3E" w:rsidRDefault="00DB336C" w:rsidP="005F5E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5E3E">
              <w:rPr>
                <w:rFonts w:ascii="Arial" w:hAnsi="Arial" w:cs="Arial"/>
                <w:sz w:val="24"/>
                <w:szCs w:val="24"/>
              </w:rPr>
              <w:t>Курсы</w:t>
            </w:r>
          </w:p>
        </w:tc>
        <w:tc>
          <w:tcPr>
            <w:tcW w:w="8008" w:type="dxa"/>
          </w:tcPr>
          <w:tbl>
            <w:tblPr>
              <w:tblW w:w="11476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11476"/>
            </w:tblGrid>
            <w:tr w:rsidR="00DB336C" w:rsidRPr="005F5E3E" w:rsidTr="00246C5A">
              <w:trPr>
                <w:trHeight w:val="759"/>
                <w:jc w:val="center"/>
              </w:trPr>
              <w:tc>
                <w:tcPr>
                  <w:tcW w:w="11476" w:type="dxa"/>
                  <w:tcBorders>
                    <w:top w:val="nil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336C" w:rsidRPr="005F5E3E" w:rsidRDefault="00DB336C" w:rsidP="005F5E3E">
                  <w:pPr>
                    <w:spacing w:after="0" w:line="240" w:lineRule="auto"/>
                    <w:ind w:left="1895" w:right="1992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1. </w:t>
                  </w:r>
                  <w:r w:rsidRPr="005F5E3E">
                    <w:rPr>
                      <w:rFonts w:ascii="Arial" w:hAnsi="Arial" w:cs="Arial"/>
                      <w:sz w:val="24"/>
                      <w:szCs w:val="24"/>
                    </w:rPr>
                    <w:t>Формирование речевого слуха и произносительной стороны устной  речи (индивидуальные занятия)</w:t>
                  </w:r>
                  <w:r w:rsidRPr="005F5E3E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1</w:t>
                  </w:r>
                </w:p>
                <w:p w:rsidR="00DB336C" w:rsidRPr="005F5E3E" w:rsidRDefault="00DB336C" w:rsidP="005F5E3E">
                  <w:pPr>
                    <w:spacing w:after="0" w:line="240" w:lineRule="auto"/>
                    <w:ind w:left="1895" w:right="1992"/>
                    <w:contextualSpacing/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>2. Логопедические занятия (индивидуальные занятия)</w:t>
                  </w:r>
                </w:p>
              </w:tc>
            </w:tr>
            <w:tr w:rsidR="00DB336C" w:rsidRPr="005F5E3E" w:rsidTr="00246C5A">
              <w:trPr>
                <w:trHeight w:val="1"/>
                <w:jc w:val="center"/>
              </w:trPr>
              <w:tc>
                <w:tcPr>
                  <w:tcW w:w="1147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336C" w:rsidRPr="005F5E3E" w:rsidRDefault="00DB336C" w:rsidP="005F5E3E">
                  <w:pPr>
                    <w:spacing w:after="0" w:line="240" w:lineRule="auto"/>
                    <w:ind w:left="1895" w:right="1992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3. </w:t>
                  </w:r>
                  <w:r w:rsidRPr="005F5E3E">
                    <w:rPr>
                      <w:rFonts w:ascii="Arial" w:hAnsi="Arial" w:cs="Arial"/>
                      <w:sz w:val="24"/>
                      <w:szCs w:val="24"/>
                    </w:rPr>
                    <w:t>Музыкально-ритмические занятия  (фронтальные занятия)</w:t>
                  </w:r>
                </w:p>
              </w:tc>
            </w:tr>
            <w:tr w:rsidR="00DB336C" w:rsidRPr="005F5E3E" w:rsidTr="00246C5A">
              <w:trPr>
                <w:trHeight w:val="1"/>
                <w:jc w:val="center"/>
              </w:trPr>
              <w:tc>
                <w:tcPr>
                  <w:tcW w:w="1147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336C" w:rsidRPr="005F5E3E" w:rsidRDefault="00DB336C" w:rsidP="005F5E3E">
                  <w:pPr>
                    <w:spacing w:after="0" w:line="240" w:lineRule="auto"/>
                    <w:ind w:left="1895" w:right="1992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hAnsi="Arial" w:cs="Arial"/>
                      <w:sz w:val="24"/>
                      <w:szCs w:val="24"/>
                    </w:rPr>
                    <w:t>4. Развитие  восприятия неречевых звучаний и техника речи (фронтальные занятия)</w:t>
                  </w:r>
                </w:p>
              </w:tc>
            </w:tr>
            <w:tr w:rsidR="00DB336C" w:rsidRPr="005F5E3E" w:rsidTr="00246C5A">
              <w:trPr>
                <w:trHeight w:val="1"/>
                <w:jc w:val="center"/>
              </w:trPr>
              <w:tc>
                <w:tcPr>
                  <w:tcW w:w="1147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336C" w:rsidRPr="005F5E3E" w:rsidRDefault="00DB336C" w:rsidP="005F5E3E">
                  <w:pPr>
                    <w:spacing w:after="0" w:line="240" w:lineRule="auto"/>
                    <w:ind w:left="1895" w:right="1992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5E3E">
                    <w:rPr>
                      <w:rFonts w:ascii="Arial" w:hAnsi="Arial" w:cs="Arial"/>
                      <w:sz w:val="24"/>
                      <w:szCs w:val="24"/>
                    </w:rPr>
                    <w:t>5. Развитие познавательной сферы  (индивидуальные занятия) (психолог)</w:t>
                  </w:r>
                </w:p>
              </w:tc>
            </w:tr>
            <w:tr w:rsidR="00DB336C" w:rsidRPr="005F5E3E" w:rsidTr="00246C5A">
              <w:trPr>
                <w:trHeight w:val="1"/>
                <w:jc w:val="center"/>
              </w:trPr>
              <w:tc>
                <w:tcPr>
                  <w:tcW w:w="1147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336C" w:rsidRPr="005F5E3E" w:rsidRDefault="00DB336C" w:rsidP="005F5E3E">
                  <w:pPr>
                    <w:spacing w:after="0" w:line="240" w:lineRule="auto"/>
                    <w:ind w:left="1895" w:right="1992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B336C" w:rsidRPr="005F5E3E" w:rsidRDefault="00DB336C" w:rsidP="005F5E3E">
            <w:pPr>
              <w:ind w:left="830" w:right="1850" w:firstLine="1044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B336C" w:rsidRPr="005F5E3E" w:rsidRDefault="00DB336C" w:rsidP="005F5E3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DB336C" w:rsidRPr="005F5E3E" w:rsidSect="005C1A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E385C"/>
    <w:rsid w:val="00024C7F"/>
    <w:rsid w:val="00084953"/>
    <w:rsid w:val="00594D4C"/>
    <w:rsid w:val="005C1AC9"/>
    <w:rsid w:val="005F5E3E"/>
    <w:rsid w:val="006A6EA9"/>
    <w:rsid w:val="00720D9F"/>
    <w:rsid w:val="008F1292"/>
    <w:rsid w:val="00B962E0"/>
    <w:rsid w:val="00BE385C"/>
    <w:rsid w:val="00D5225A"/>
    <w:rsid w:val="00DB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5C1AC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locked/>
    <w:rsid w:val="005C1AC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C9E7-ACCD-4A10-A2D0-33894A51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Учитель_2</cp:lastModifiedBy>
  <cp:revision>2</cp:revision>
  <cp:lastPrinted>2021-05-31T10:54:00Z</cp:lastPrinted>
  <dcterms:created xsi:type="dcterms:W3CDTF">2021-05-31T10:55:00Z</dcterms:created>
  <dcterms:modified xsi:type="dcterms:W3CDTF">2021-05-31T10:55:00Z</dcterms:modified>
</cp:coreProperties>
</file>